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6A6F" w14:textId="77777777" w:rsidR="00EA6C85" w:rsidRPr="00EA6C85" w:rsidRDefault="00366178" w:rsidP="00EA6C85">
      <w:pPr>
        <w:numPr>
          <w:ilvl w:val="0"/>
          <w:numId w:val="1"/>
        </w:numPr>
        <w:spacing w:before="100" w:beforeAutospacing="1" w:after="100" w:afterAutospacing="1" w:line="240" w:lineRule="auto"/>
        <w:ind w:left="0"/>
        <w:rPr>
          <w:rFonts w:eastAsia="Times New Roman" w:cstheme="minorHAnsi"/>
          <w:vanish/>
          <w:sz w:val="24"/>
          <w:szCs w:val="24"/>
          <w:lang w:val="en-US"/>
        </w:rPr>
      </w:pPr>
      <w:r>
        <w:rPr>
          <w:vanish/>
        </w:rPr>
        <w:fldChar w:fldCharType="begin"/>
      </w:r>
      <w:r>
        <w:rPr>
          <w:vanish/>
        </w:rPr>
        <w:instrText xml:space="preserve"> HYPERLINK "https://naturez-vous.com/free-lessons/" </w:instrText>
      </w:r>
      <w:r>
        <w:rPr>
          <w:vanish/>
        </w:rPr>
        <w:fldChar w:fldCharType="separate"/>
      </w:r>
      <w:r w:rsidR="00EA6C85" w:rsidRPr="00EA6C85">
        <w:rPr>
          <w:rFonts w:eastAsia="Times New Roman" w:cstheme="minorHAnsi"/>
          <w:vanish/>
          <w:sz w:val="24"/>
          <w:szCs w:val="24"/>
          <w:lang w:val="en-US"/>
        </w:rPr>
        <w:t>Free lessons</w:t>
      </w:r>
      <w:r>
        <w:rPr>
          <w:rFonts w:eastAsia="Times New Roman" w:cstheme="minorHAnsi"/>
          <w:vanish/>
          <w:sz w:val="24"/>
          <w:szCs w:val="24"/>
          <w:lang w:val="en-US"/>
        </w:rPr>
        <w:fldChar w:fldCharType="end"/>
      </w:r>
    </w:p>
    <w:p w14:paraId="185BE67D" w14:textId="77777777" w:rsidR="00EA6C85" w:rsidRPr="00EA6C85" w:rsidRDefault="00EA6C85" w:rsidP="00EA6C85">
      <w:pPr>
        <w:numPr>
          <w:ilvl w:val="0"/>
          <w:numId w:val="1"/>
        </w:numPr>
        <w:spacing w:before="100" w:beforeAutospacing="1" w:after="100" w:afterAutospacing="1" w:line="240" w:lineRule="auto"/>
        <w:ind w:left="0"/>
        <w:rPr>
          <w:rFonts w:eastAsia="Times New Roman" w:cstheme="minorHAnsi"/>
          <w:vanish/>
          <w:sz w:val="24"/>
          <w:szCs w:val="24"/>
          <w:lang w:val="en-US"/>
        </w:rPr>
      </w:pPr>
    </w:p>
    <w:p w14:paraId="18A60BCD" w14:textId="77777777" w:rsidR="00EA6C85" w:rsidRPr="00EA6C85" w:rsidRDefault="00EA6C85" w:rsidP="00EA6C85">
      <w:pPr>
        <w:pBdr>
          <w:bottom w:val="single" w:sz="6" w:space="1" w:color="auto"/>
        </w:pBdr>
        <w:spacing w:after="0" w:line="240" w:lineRule="auto"/>
        <w:jc w:val="center"/>
        <w:rPr>
          <w:rFonts w:eastAsia="Times New Roman" w:cstheme="minorHAnsi"/>
          <w:vanish/>
          <w:sz w:val="16"/>
          <w:szCs w:val="16"/>
        </w:rPr>
      </w:pPr>
      <w:r w:rsidRPr="00EA6C85">
        <w:rPr>
          <w:rFonts w:eastAsia="Times New Roman" w:cstheme="minorHAnsi"/>
          <w:vanish/>
          <w:sz w:val="16"/>
          <w:szCs w:val="16"/>
        </w:rPr>
        <w:t>Top of Form</w:t>
      </w:r>
    </w:p>
    <w:p w14:paraId="351F6867" w14:textId="77777777" w:rsidR="00EA6C85" w:rsidRPr="00EA6C85" w:rsidRDefault="00EA6C85" w:rsidP="00EA6C85">
      <w:pPr>
        <w:spacing w:before="100" w:beforeAutospacing="1" w:after="100" w:afterAutospacing="1" w:line="240" w:lineRule="auto"/>
        <w:rPr>
          <w:rFonts w:eastAsia="Times New Roman" w:cstheme="minorHAnsi"/>
          <w:vanish/>
          <w:sz w:val="24"/>
          <w:szCs w:val="24"/>
          <w:lang w:val="en-US"/>
        </w:rPr>
      </w:pPr>
      <w:r w:rsidRPr="00EA6C85">
        <w:rPr>
          <w:rFonts w:eastAsia="Times New Roman" w:cstheme="minorHAnsi"/>
          <w:vanish/>
          <w:sz w:val="24"/>
          <w:szCs w:val="24"/>
          <w:lang w:val="en-US"/>
        </w:rPr>
        <w:t xml:space="preserve">Search for: Search </w:t>
      </w:r>
    </w:p>
    <w:p w14:paraId="10F50259" w14:textId="77777777" w:rsidR="00EA6C85" w:rsidRPr="00EA6C85" w:rsidRDefault="00EA6C85" w:rsidP="00EA6C85">
      <w:pPr>
        <w:pBdr>
          <w:top w:val="single" w:sz="6" w:space="1" w:color="auto"/>
        </w:pBdr>
        <w:spacing w:after="0" w:line="240" w:lineRule="auto"/>
        <w:jc w:val="center"/>
        <w:rPr>
          <w:rFonts w:eastAsia="Times New Roman" w:cstheme="minorHAnsi"/>
          <w:vanish/>
          <w:sz w:val="16"/>
          <w:szCs w:val="16"/>
        </w:rPr>
      </w:pPr>
      <w:r w:rsidRPr="00EA6C85">
        <w:rPr>
          <w:rFonts w:eastAsia="Times New Roman" w:cstheme="minorHAnsi"/>
          <w:vanish/>
          <w:sz w:val="16"/>
          <w:szCs w:val="16"/>
        </w:rPr>
        <w:t>Bottom of Form</w:t>
      </w:r>
    </w:p>
    <w:p w14:paraId="2267DC63" w14:textId="77777777" w:rsidR="00EA6C85" w:rsidRPr="00EA6C85" w:rsidRDefault="00EA6C85" w:rsidP="00EA6C85">
      <w:pPr>
        <w:spacing w:before="240" w:after="240" w:line="240" w:lineRule="auto"/>
        <w:jc w:val="center"/>
        <w:outlineLvl w:val="1"/>
        <w:rPr>
          <w:rFonts w:eastAsia="Times New Roman" w:cstheme="minorHAnsi"/>
          <w:b/>
          <w:bCs/>
          <w:sz w:val="36"/>
          <w:szCs w:val="38"/>
          <w:lang w:val="en-US"/>
        </w:rPr>
      </w:pPr>
      <w:r w:rsidRPr="00EA6C85">
        <w:rPr>
          <w:rFonts w:eastAsia="Times New Roman" w:cstheme="minorHAnsi"/>
          <w:b/>
          <w:bCs/>
          <w:sz w:val="36"/>
          <w:szCs w:val="38"/>
          <w:lang w:val="en-US"/>
        </w:rPr>
        <w:t xml:space="preserve">Reactions of Acids: Metals, Carbonates &amp; Hydroxides </w:t>
      </w:r>
    </w:p>
    <w:p w14:paraId="057E8375" w14:textId="78455A6B"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This lesson will discuss what happens when acids are mixed with metals, carbonates, and hydroxides (bases), and will give the balanced equations and ionic equations for the reactions that take place.</w:t>
      </w:r>
    </w:p>
    <w:p w14:paraId="6185C989" w14:textId="77777777" w:rsidR="00EA6C85" w:rsidRPr="00EA6C85" w:rsidRDefault="00EA6C85" w:rsidP="00EA6C85">
      <w:pPr>
        <w:spacing w:before="240" w:after="240" w:line="240" w:lineRule="auto"/>
        <w:outlineLvl w:val="1"/>
        <w:rPr>
          <w:rFonts w:eastAsia="Times New Roman" w:cstheme="minorHAnsi"/>
          <w:sz w:val="32"/>
          <w:szCs w:val="32"/>
          <w:lang w:val="en-US"/>
        </w:rPr>
      </w:pPr>
      <w:r w:rsidRPr="00EA6C85">
        <w:rPr>
          <w:rFonts w:eastAsia="Times New Roman" w:cstheme="minorHAnsi"/>
          <w:sz w:val="32"/>
          <w:szCs w:val="32"/>
          <w:lang w:val="en-US"/>
        </w:rPr>
        <w:t>What Is an Acid?</w:t>
      </w:r>
    </w:p>
    <w:p w14:paraId="64918926" w14:textId="77777777" w:rsidR="00EA6C85" w:rsidRPr="00EA6C85" w:rsidRDefault="00E35223" w:rsidP="00EA6C85">
      <w:pPr>
        <w:spacing w:before="192" w:after="192" w:line="240" w:lineRule="auto"/>
        <w:rPr>
          <w:rFonts w:eastAsia="Times New Roman" w:cstheme="minorHAnsi"/>
          <w:sz w:val="24"/>
          <w:szCs w:val="24"/>
          <w:lang w:val="en-US"/>
        </w:rPr>
      </w:pPr>
      <w:r>
        <w:rPr>
          <w:rFonts w:eastAsia="Times New Roman" w:cstheme="minorHAnsi"/>
          <w:sz w:val="24"/>
          <w:szCs w:val="24"/>
          <w:lang w:val="en-US"/>
        </w:rPr>
        <w:t xml:space="preserve">An acid is actually defined in a number of ways. In junior science we defined acids because of their physical properties (turn blue litmus paper red, taste sour </w:t>
      </w:r>
      <w:proofErr w:type="spellStart"/>
      <w:r>
        <w:rPr>
          <w:rFonts w:eastAsia="Times New Roman" w:cstheme="minorHAnsi"/>
          <w:sz w:val="24"/>
          <w:szCs w:val="24"/>
          <w:lang w:val="en-US"/>
        </w:rPr>
        <w:t>etc</w:t>
      </w:r>
      <w:proofErr w:type="spellEnd"/>
      <w:r>
        <w:rPr>
          <w:rFonts w:eastAsia="Times New Roman" w:cstheme="minorHAnsi"/>
          <w:sz w:val="24"/>
          <w:szCs w:val="24"/>
          <w:lang w:val="en-US"/>
        </w:rPr>
        <w:t>). Here we will define acids as a proton donator – they release a H</w:t>
      </w:r>
      <w:r>
        <w:rPr>
          <w:rFonts w:eastAsia="Times New Roman" w:cstheme="minorHAnsi"/>
          <w:sz w:val="24"/>
          <w:szCs w:val="24"/>
          <w:vertAlign w:val="superscript"/>
          <w:lang w:val="en-US"/>
        </w:rPr>
        <w:t>+</w:t>
      </w:r>
      <w:r>
        <w:rPr>
          <w:rFonts w:eastAsia="Times New Roman" w:cstheme="minorHAnsi"/>
          <w:sz w:val="24"/>
          <w:szCs w:val="24"/>
          <w:lang w:val="en-US"/>
        </w:rPr>
        <w:t xml:space="preserve"> ion in a reaction. This means almost all the formulas of the common acids start (or contain) a H atom (HCl, H</w:t>
      </w:r>
      <w:r>
        <w:rPr>
          <w:rFonts w:eastAsia="Times New Roman" w:cstheme="minorHAnsi"/>
          <w:sz w:val="24"/>
          <w:szCs w:val="24"/>
          <w:vertAlign w:val="subscript"/>
          <w:lang w:val="en-US"/>
        </w:rPr>
        <w:t>2</w:t>
      </w:r>
      <w:r>
        <w:rPr>
          <w:rFonts w:eastAsia="Times New Roman" w:cstheme="minorHAnsi"/>
          <w:sz w:val="24"/>
          <w:szCs w:val="24"/>
          <w:lang w:val="en-US"/>
        </w:rPr>
        <w:t>SO</w:t>
      </w:r>
      <w:r>
        <w:rPr>
          <w:rFonts w:eastAsia="Times New Roman" w:cstheme="minorHAnsi"/>
          <w:sz w:val="24"/>
          <w:szCs w:val="24"/>
          <w:vertAlign w:val="subscript"/>
          <w:lang w:val="en-US"/>
        </w:rPr>
        <w:t>4</w:t>
      </w:r>
      <w:r>
        <w:rPr>
          <w:rFonts w:eastAsia="Times New Roman" w:cstheme="minorHAnsi"/>
          <w:sz w:val="24"/>
          <w:szCs w:val="24"/>
          <w:lang w:val="en-US"/>
        </w:rPr>
        <w:t>, HNO</w:t>
      </w:r>
      <w:r>
        <w:rPr>
          <w:rFonts w:eastAsia="Times New Roman" w:cstheme="minorHAnsi"/>
          <w:sz w:val="24"/>
          <w:szCs w:val="24"/>
          <w:vertAlign w:val="subscript"/>
          <w:lang w:val="en-US"/>
        </w:rPr>
        <w:t>3</w:t>
      </w:r>
      <w:r>
        <w:rPr>
          <w:rFonts w:eastAsia="Times New Roman" w:cstheme="minorHAnsi"/>
          <w:sz w:val="24"/>
          <w:szCs w:val="24"/>
          <w:lang w:val="en-US"/>
        </w:rPr>
        <w:t>, CH</w:t>
      </w:r>
      <w:r>
        <w:rPr>
          <w:rFonts w:eastAsia="Times New Roman" w:cstheme="minorHAnsi"/>
          <w:sz w:val="24"/>
          <w:szCs w:val="24"/>
          <w:vertAlign w:val="subscript"/>
          <w:lang w:val="en-US"/>
        </w:rPr>
        <w:t>3</w:t>
      </w:r>
      <w:r>
        <w:rPr>
          <w:rFonts w:eastAsia="Times New Roman" w:cstheme="minorHAnsi"/>
          <w:sz w:val="24"/>
          <w:szCs w:val="24"/>
          <w:lang w:val="en-US"/>
        </w:rPr>
        <w:t>COOH). Here we are more interested in the reactions of acids with other compounds.</w:t>
      </w:r>
    </w:p>
    <w:p w14:paraId="3E4764BA" w14:textId="77777777" w:rsidR="00EA6C85" w:rsidRDefault="00EA6C85" w:rsidP="00EA6C85">
      <w:pPr>
        <w:numPr>
          <w:ilvl w:val="0"/>
          <w:numId w:val="3"/>
        </w:numPr>
        <w:spacing w:before="100" w:beforeAutospacing="1" w:after="100" w:afterAutospacing="1" w:line="240" w:lineRule="auto"/>
        <w:ind w:left="426"/>
        <w:rPr>
          <w:rFonts w:eastAsia="Times New Roman" w:cstheme="minorHAnsi"/>
          <w:sz w:val="24"/>
          <w:szCs w:val="24"/>
          <w:lang w:val="en-US"/>
        </w:rPr>
        <w:sectPr w:rsidR="00EA6C85" w:rsidSect="00EA6C85">
          <w:pgSz w:w="11906" w:h="16838"/>
          <w:pgMar w:top="851" w:right="851" w:bottom="851" w:left="851" w:header="709" w:footer="1134" w:gutter="0"/>
          <w:cols w:space="708"/>
          <w:docGrid w:linePitch="360"/>
        </w:sectPr>
      </w:pPr>
    </w:p>
    <w:p w14:paraId="53EFF8F4" w14:textId="77777777" w:rsidR="00EA6C85" w:rsidRPr="00EA6C85" w:rsidRDefault="00EA6C85" w:rsidP="00EA6C85">
      <w:pPr>
        <w:numPr>
          <w:ilvl w:val="0"/>
          <w:numId w:val="3"/>
        </w:numPr>
        <w:spacing w:before="100" w:beforeAutospacing="1" w:after="100" w:afterAutospacing="1" w:line="240" w:lineRule="auto"/>
        <w:ind w:left="426"/>
        <w:rPr>
          <w:rFonts w:eastAsia="Times New Roman" w:cstheme="minorHAnsi"/>
          <w:sz w:val="24"/>
          <w:szCs w:val="24"/>
          <w:lang w:val="en-US"/>
        </w:rPr>
      </w:pPr>
      <w:r w:rsidRPr="00EA6C85">
        <w:rPr>
          <w:rFonts w:eastAsia="Times New Roman" w:cstheme="minorHAnsi"/>
          <w:sz w:val="24"/>
          <w:szCs w:val="24"/>
          <w:lang w:val="en-US"/>
        </w:rPr>
        <w:t>Acids and metals</w:t>
      </w:r>
    </w:p>
    <w:p w14:paraId="382E8A20" w14:textId="77777777" w:rsidR="00EA6C85" w:rsidRPr="00EA6C85" w:rsidRDefault="00EA6C85" w:rsidP="00EA6C85">
      <w:pPr>
        <w:numPr>
          <w:ilvl w:val="0"/>
          <w:numId w:val="3"/>
        </w:numPr>
        <w:spacing w:before="100" w:beforeAutospacing="1" w:after="100" w:afterAutospacing="1" w:line="240" w:lineRule="auto"/>
        <w:ind w:left="426"/>
        <w:rPr>
          <w:rFonts w:eastAsia="Times New Roman" w:cstheme="minorHAnsi"/>
          <w:sz w:val="24"/>
          <w:szCs w:val="24"/>
          <w:lang w:val="en-US"/>
        </w:rPr>
      </w:pPr>
      <w:r w:rsidRPr="00EA6C85">
        <w:rPr>
          <w:rFonts w:eastAsia="Times New Roman" w:cstheme="minorHAnsi"/>
          <w:sz w:val="24"/>
          <w:szCs w:val="24"/>
          <w:lang w:val="en-US"/>
        </w:rPr>
        <w:t>Acids and carbonates</w:t>
      </w:r>
    </w:p>
    <w:p w14:paraId="6C75AD29" w14:textId="77777777" w:rsidR="00EA6C85" w:rsidRPr="00EA6C85" w:rsidRDefault="00EA6C85" w:rsidP="00EA6C85">
      <w:pPr>
        <w:numPr>
          <w:ilvl w:val="0"/>
          <w:numId w:val="3"/>
        </w:numPr>
        <w:spacing w:before="100" w:beforeAutospacing="1" w:after="100" w:afterAutospacing="1" w:line="240" w:lineRule="auto"/>
        <w:ind w:left="426"/>
        <w:rPr>
          <w:rFonts w:eastAsia="Times New Roman" w:cstheme="minorHAnsi"/>
          <w:sz w:val="24"/>
          <w:szCs w:val="24"/>
          <w:lang w:val="en-US"/>
        </w:rPr>
      </w:pPr>
      <w:r w:rsidRPr="00EA6C85">
        <w:rPr>
          <w:rFonts w:eastAsia="Times New Roman" w:cstheme="minorHAnsi"/>
          <w:sz w:val="24"/>
          <w:szCs w:val="24"/>
          <w:lang w:val="en-US"/>
        </w:rPr>
        <w:t>Acids and hydroxides</w:t>
      </w:r>
    </w:p>
    <w:p w14:paraId="7980FF4B" w14:textId="77777777" w:rsidR="00EA6C85" w:rsidRDefault="00EA6C85" w:rsidP="00EA6C85">
      <w:pPr>
        <w:spacing w:before="240" w:after="240" w:line="240" w:lineRule="auto"/>
        <w:outlineLvl w:val="1"/>
        <w:rPr>
          <w:rFonts w:eastAsia="Times New Roman" w:cstheme="minorHAnsi"/>
          <w:sz w:val="32"/>
          <w:szCs w:val="32"/>
          <w:lang w:val="en-US"/>
        </w:rPr>
        <w:sectPr w:rsidR="00EA6C85" w:rsidSect="00EA6C85">
          <w:type w:val="continuous"/>
          <w:pgSz w:w="11906" w:h="16838"/>
          <w:pgMar w:top="851" w:right="849" w:bottom="709" w:left="851" w:header="708" w:footer="708" w:gutter="0"/>
          <w:cols w:num="3" w:space="708"/>
          <w:docGrid w:linePitch="360"/>
        </w:sectPr>
      </w:pPr>
    </w:p>
    <w:p w14:paraId="64CED4C2" w14:textId="77777777" w:rsidR="00EA6C85" w:rsidRPr="00EA6C85" w:rsidRDefault="00EA6C85" w:rsidP="00EA6C85">
      <w:pPr>
        <w:spacing w:before="240" w:after="240" w:line="240" w:lineRule="auto"/>
        <w:outlineLvl w:val="1"/>
        <w:rPr>
          <w:rFonts w:eastAsia="Times New Roman" w:cstheme="minorHAnsi"/>
          <w:sz w:val="32"/>
          <w:szCs w:val="32"/>
          <w:lang w:val="en-US"/>
        </w:rPr>
      </w:pPr>
      <w:r w:rsidRPr="00EA6C85">
        <w:rPr>
          <w:rFonts w:eastAsia="Times New Roman" w:cstheme="minorHAnsi"/>
          <w:sz w:val="32"/>
          <w:szCs w:val="32"/>
          <w:lang w:val="en-US"/>
        </w:rPr>
        <w:t>Acids and Metals</w:t>
      </w:r>
    </w:p>
    <w:p w14:paraId="2083B140" w14:textId="773397DF" w:rsidR="00973491"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The first group of reactions we’ll discuss is when a metal and an acid are combined. The general reaction results in a salt and hydrogen gas. Not all metals react this way, </w:t>
      </w:r>
      <w:r w:rsidR="00973491">
        <w:rPr>
          <w:rFonts w:eastAsia="Times New Roman" w:cstheme="minorHAnsi"/>
          <w:sz w:val="24"/>
          <w:szCs w:val="24"/>
          <w:lang w:val="en-US"/>
        </w:rPr>
        <w:t>as some, like gold for example, are unreactive with acids.</w:t>
      </w:r>
    </w:p>
    <w:p w14:paraId="3C200041" w14:textId="011A305A"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The reaction of </w:t>
      </w:r>
      <w:r w:rsidRPr="00EA6C85">
        <w:rPr>
          <w:rFonts w:eastAsia="Times New Roman" w:cstheme="minorHAnsi"/>
          <w:b/>
          <w:bCs/>
          <w:sz w:val="24"/>
          <w:szCs w:val="24"/>
          <w:lang w:val="en-US"/>
        </w:rPr>
        <w:t>magnesium with hydrochloric acid</w:t>
      </w:r>
      <w:r w:rsidRPr="00EA6C85">
        <w:rPr>
          <w:rFonts w:eastAsia="Times New Roman" w:cstheme="minorHAnsi"/>
          <w:sz w:val="24"/>
          <w:szCs w:val="24"/>
          <w:lang w:val="en-US"/>
        </w:rPr>
        <w:t xml:space="preserve"> produces magnesium chloride (a salt) and hydrogen gas.</w:t>
      </w:r>
    </w:p>
    <w:p w14:paraId="32B6A3F7"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The balanced equation is as follows:</w:t>
      </w:r>
    </w:p>
    <w:p w14:paraId="23BD1938" w14:textId="63A6C3D6" w:rsidR="00EA6C85" w:rsidRPr="00EA6C85" w:rsidRDefault="00EA6C85" w:rsidP="00EA6C85">
      <w:pPr>
        <w:spacing w:before="192" w:after="192" w:line="240" w:lineRule="auto"/>
        <w:jc w:val="center"/>
        <w:rPr>
          <w:rFonts w:eastAsia="Times New Roman" w:cstheme="minorHAnsi"/>
          <w:sz w:val="24"/>
          <w:szCs w:val="24"/>
          <w:lang w:val="en-US"/>
        </w:rPr>
      </w:pPr>
      <w:r w:rsidRPr="00EA6C85">
        <w:rPr>
          <w:rFonts w:eastAsia="Times New Roman" w:cstheme="minorHAnsi"/>
          <w:sz w:val="24"/>
          <w:szCs w:val="24"/>
          <w:lang w:val="en-US"/>
        </w:rPr>
        <w:t xml:space="preserve">Mg </w:t>
      </w:r>
      <w:r w:rsidRPr="00EA6C85">
        <w:rPr>
          <w:rFonts w:eastAsia="Times New Roman" w:cstheme="minorHAnsi"/>
          <w:sz w:val="24"/>
          <w:szCs w:val="24"/>
          <w:vertAlign w:val="subscript"/>
          <w:lang w:val="en-US"/>
        </w:rPr>
        <w:t>(</w:t>
      </w:r>
      <w:proofErr w:type="gramStart"/>
      <w:r w:rsidRPr="00EA6C85">
        <w:rPr>
          <w:rFonts w:eastAsia="Times New Roman" w:cstheme="minorHAnsi"/>
          <w:sz w:val="24"/>
          <w:szCs w:val="24"/>
          <w:vertAlign w:val="subscript"/>
          <w:lang w:val="en-US"/>
        </w:rPr>
        <w:t>s)</w:t>
      </w:r>
      <w:r>
        <w:rPr>
          <w:rFonts w:eastAsia="Times New Roman" w:cstheme="minorHAnsi"/>
          <w:sz w:val="24"/>
          <w:szCs w:val="24"/>
          <w:lang w:val="en-US"/>
        </w:rPr>
        <w:t xml:space="preserve">   </w:t>
      </w:r>
      <w:proofErr w:type="gramEnd"/>
      <w:r>
        <w:rPr>
          <w:rFonts w:eastAsia="Times New Roman" w:cstheme="minorHAnsi"/>
          <w:sz w:val="24"/>
          <w:szCs w:val="24"/>
          <w:lang w:val="en-US"/>
        </w:rPr>
        <w:t>+   2HCl</w:t>
      </w:r>
      <w:r w:rsidR="00973491">
        <w:rPr>
          <w:rFonts w:eastAsia="Times New Roman" w:cstheme="minorHAnsi"/>
          <w:sz w:val="24"/>
          <w:szCs w:val="24"/>
          <w:vertAlign w:val="superscript"/>
          <w:lang w:val="en-US"/>
        </w:rPr>
        <w:t xml:space="preserve"> </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Pr>
          <w:rFonts w:eastAsia="Times New Roman" w:cstheme="minorHAnsi"/>
          <w:sz w:val="24"/>
          <w:szCs w:val="24"/>
          <w:lang w:val="en-US"/>
        </w:rPr>
        <w:t xml:space="preserve">  →  </w:t>
      </w:r>
      <w:r w:rsidRPr="00EA6C85">
        <w:rPr>
          <w:rFonts w:eastAsia="Times New Roman" w:cstheme="minorHAnsi"/>
          <w:sz w:val="24"/>
          <w:szCs w:val="24"/>
          <w:lang w:val="en-US"/>
        </w:rPr>
        <w:t xml:space="preserve"> MgCl</w:t>
      </w:r>
      <w:r w:rsidRPr="00EA6C85">
        <w:rPr>
          <w:rFonts w:eastAsia="Times New Roman" w:cstheme="minorHAnsi"/>
          <w:sz w:val="24"/>
          <w:szCs w:val="24"/>
          <w:vertAlign w:val="subscript"/>
          <w:lang w:val="en-US"/>
        </w:rPr>
        <w:t>2</w:t>
      </w:r>
      <w:r w:rsidR="00973491">
        <w:rPr>
          <w:rFonts w:eastAsia="Times New Roman" w:cstheme="minorHAnsi"/>
          <w:sz w:val="24"/>
          <w:szCs w:val="24"/>
          <w:vertAlign w:val="subscript"/>
          <w:lang w:val="en-US"/>
        </w:rPr>
        <w:t xml:space="preserve"> </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Pr>
          <w:rFonts w:eastAsia="Times New Roman" w:cstheme="minorHAnsi"/>
          <w:sz w:val="24"/>
          <w:szCs w:val="24"/>
          <w:lang w:val="en-US"/>
        </w:rPr>
        <w:t xml:space="preserve">   </w:t>
      </w:r>
      <w:r w:rsidRPr="00EA6C85">
        <w:rPr>
          <w:rFonts w:eastAsia="Times New Roman" w:cstheme="minorHAnsi"/>
          <w:sz w:val="24"/>
          <w:szCs w:val="24"/>
          <w:lang w:val="en-US"/>
        </w:rPr>
        <w:t>H</w:t>
      </w:r>
      <w:r w:rsidRPr="00EA6C85">
        <w:rPr>
          <w:rFonts w:eastAsia="Times New Roman" w:cstheme="minorHAnsi"/>
          <w:sz w:val="24"/>
          <w:szCs w:val="24"/>
          <w:vertAlign w:val="subscript"/>
          <w:lang w:val="en-US"/>
        </w:rPr>
        <w:t>2</w:t>
      </w:r>
      <w:r w:rsidR="00973491">
        <w:rPr>
          <w:rFonts w:eastAsia="Times New Roman" w:cstheme="minorHAnsi"/>
          <w:sz w:val="24"/>
          <w:szCs w:val="24"/>
          <w:vertAlign w:val="subscript"/>
          <w:lang w:val="en-US"/>
        </w:rPr>
        <w:t xml:space="preserve"> </w:t>
      </w:r>
      <w:r w:rsidRPr="00EA6C85">
        <w:rPr>
          <w:rFonts w:eastAsia="Times New Roman" w:cstheme="minorHAnsi"/>
          <w:sz w:val="24"/>
          <w:szCs w:val="24"/>
          <w:vertAlign w:val="subscript"/>
          <w:lang w:val="en-US"/>
        </w:rPr>
        <w:t>(g)</w:t>
      </w:r>
    </w:p>
    <w:p w14:paraId="287D2EB2" w14:textId="53BC6CFE"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When this reaction takes place, the hydrogen gas causes bubbles and the reaction </w:t>
      </w:r>
      <w:r w:rsidR="00973491">
        <w:rPr>
          <w:rFonts w:eastAsia="Times New Roman" w:cstheme="minorHAnsi"/>
          <w:sz w:val="24"/>
          <w:szCs w:val="24"/>
          <w:lang w:val="en-US"/>
        </w:rPr>
        <w:t>releases</w:t>
      </w:r>
      <w:r w:rsidRPr="00EA6C85">
        <w:rPr>
          <w:rFonts w:eastAsia="Times New Roman" w:cstheme="minorHAnsi"/>
          <w:sz w:val="24"/>
          <w:szCs w:val="24"/>
          <w:lang w:val="en-US"/>
        </w:rPr>
        <w:t xml:space="preserve"> heat</w:t>
      </w:r>
      <w:r w:rsidR="00973491">
        <w:rPr>
          <w:rFonts w:eastAsia="Times New Roman" w:cstheme="minorHAnsi"/>
          <w:sz w:val="24"/>
          <w:szCs w:val="24"/>
          <w:lang w:val="en-US"/>
        </w:rPr>
        <w:t xml:space="preserve"> (the solution gets hotter)</w:t>
      </w:r>
      <w:r w:rsidRPr="00EA6C85">
        <w:rPr>
          <w:rFonts w:eastAsia="Times New Roman" w:cstheme="minorHAnsi"/>
          <w:sz w:val="24"/>
          <w:szCs w:val="24"/>
          <w:lang w:val="en-US"/>
        </w:rPr>
        <w:t xml:space="preserve">. This reaction is known as a </w:t>
      </w:r>
      <w:r w:rsidRPr="00EA6C85">
        <w:rPr>
          <w:rFonts w:eastAsia="Times New Roman" w:cstheme="minorHAnsi"/>
          <w:b/>
          <w:bCs/>
          <w:sz w:val="24"/>
          <w:szCs w:val="24"/>
          <w:lang w:val="en-US"/>
        </w:rPr>
        <w:t>single displacement reaction</w:t>
      </w:r>
      <w:r w:rsidRPr="00EA6C85">
        <w:rPr>
          <w:rFonts w:eastAsia="Times New Roman" w:cstheme="minorHAnsi"/>
          <w:sz w:val="24"/>
          <w:szCs w:val="24"/>
          <w:lang w:val="en-US"/>
        </w:rPr>
        <w:t>, because the magnesium displaces (and replaces) another element (hydrogen)</w:t>
      </w:r>
      <w:r w:rsidR="00973491">
        <w:rPr>
          <w:rFonts w:eastAsia="Times New Roman" w:cstheme="minorHAnsi"/>
          <w:sz w:val="24"/>
          <w:szCs w:val="24"/>
          <w:lang w:val="en-US"/>
        </w:rPr>
        <w:t xml:space="preserve"> in a compound</w:t>
      </w:r>
      <w:r w:rsidRPr="00EA6C85">
        <w:rPr>
          <w:rFonts w:eastAsia="Times New Roman" w:cstheme="minorHAnsi"/>
          <w:sz w:val="24"/>
          <w:szCs w:val="24"/>
          <w:lang w:val="en-US"/>
        </w:rPr>
        <w:t>.</w:t>
      </w:r>
    </w:p>
    <w:p w14:paraId="05B57786" w14:textId="77777777" w:rsidR="00973491"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Now let’s check out the </w:t>
      </w:r>
      <w:r w:rsidR="00973491">
        <w:rPr>
          <w:rFonts w:eastAsia="Times New Roman" w:cstheme="minorHAnsi"/>
          <w:sz w:val="24"/>
          <w:szCs w:val="24"/>
          <w:lang w:val="en-US"/>
        </w:rPr>
        <w:t xml:space="preserve">full </w:t>
      </w:r>
      <w:r w:rsidRPr="00EA6C85">
        <w:rPr>
          <w:rFonts w:eastAsia="Times New Roman" w:cstheme="minorHAnsi"/>
          <w:sz w:val="24"/>
          <w:szCs w:val="24"/>
          <w:lang w:val="en-US"/>
        </w:rPr>
        <w:t>ionic equation.</w:t>
      </w:r>
      <w:r w:rsidR="00973491">
        <w:rPr>
          <w:rFonts w:eastAsia="Times New Roman" w:cstheme="minorHAnsi"/>
          <w:sz w:val="24"/>
          <w:szCs w:val="24"/>
          <w:lang w:val="en-US"/>
        </w:rPr>
        <w:t xml:space="preserve"> This describes the reaction in terms of showing any dissolved ionic compounds as ions.</w:t>
      </w:r>
    </w:p>
    <w:p w14:paraId="67D40C2C" w14:textId="4644458E" w:rsidR="00973491" w:rsidRDefault="00973491" w:rsidP="00973491">
      <w:pPr>
        <w:spacing w:before="192" w:after="192" w:line="240" w:lineRule="auto"/>
        <w:jc w:val="center"/>
        <w:rPr>
          <w:rFonts w:eastAsia="Times New Roman" w:cstheme="minorHAnsi"/>
          <w:sz w:val="24"/>
          <w:szCs w:val="24"/>
          <w:lang w:val="en-US"/>
        </w:rPr>
      </w:pPr>
      <w:r w:rsidRPr="00EA6C85">
        <w:rPr>
          <w:rFonts w:eastAsia="Times New Roman" w:cstheme="minorHAnsi"/>
          <w:sz w:val="24"/>
          <w:szCs w:val="24"/>
          <w:lang w:val="en-US"/>
        </w:rPr>
        <w:t xml:space="preserve">Mg </w:t>
      </w:r>
      <w:r w:rsidRPr="00EA6C85">
        <w:rPr>
          <w:rFonts w:eastAsia="Times New Roman" w:cstheme="minorHAnsi"/>
          <w:sz w:val="24"/>
          <w:szCs w:val="24"/>
          <w:vertAlign w:val="subscript"/>
          <w:lang w:val="en-US"/>
        </w:rPr>
        <w:t>(</w:t>
      </w:r>
      <w:proofErr w:type="gramStart"/>
      <w:r w:rsidRPr="00EA6C85">
        <w:rPr>
          <w:rFonts w:eastAsia="Times New Roman" w:cstheme="minorHAnsi"/>
          <w:sz w:val="24"/>
          <w:szCs w:val="24"/>
          <w:vertAlign w:val="subscript"/>
          <w:lang w:val="en-US"/>
        </w:rPr>
        <w:t>s)</w:t>
      </w:r>
      <w:r>
        <w:rPr>
          <w:rFonts w:eastAsia="Times New Roman" w:cstheme="minorHAnsi"/>
          <w:sz w:val="24"/>
          <w:szCs w:val="24"/>
          <w:lang w:val="en-US"/>
        </w:rPr>
        <w:t xml:space="preserve">   </w:t>
      </w:r>
      <w:proofErr w:type="gramEnd"/>
      <w:r>
        <w:rPr>
          <w:rFonts w:eastAsia="Times New Roman" w:cstheme="minorHAnsi"/>
          <w:sz w:val="24"/>
          <w:szCs w:val="24"/>
          <w:lang w:val="en-US"/>
        </w:rPr>
        <w:t>+  2H</w:t>
      </w:r>
      <w:r>
        <w:rPr>
          <w:rFonts w:eastAsia="Times New Roman" w:cstheme="minorHAnsi"/>
          <w:sz w:val="24"/>
          <w:szCs w:val="24"/>
          <w:vertAlign w:val="superscript"/>
          <w:lang w:val="en-US"/>
        </w:rPr>
        <w:t>+</w:t>
      </w:r>
      <w:r>
        <w:rPr>
          <w:rFonts w:eastAsia="Times New Roman" w:cstheme="minorHAnsi"/>
          <w:sz w:val="24"/>
          <w:szCs w:val="24"/>
          <w:vertAlign w:val="subscript"/>
          <w:lang w:val="en-US"/>
        </w:rPr>
        <w:t>(</w:t>
      </w:r>
      <w:proofErr w:type="spellStart"/>
      <w:r>
        <w:rPr>
          <w:rFonts w:eastAsia="Times New Roman" w:cstheme="minorHAnsi"/>
          <w:sz w:val="24"/>
          <w:szCs w:val="24"/>
          <w:vertAlign w:val="subscript"/>
          <w:lang w:val="en-US"/>
        </w:rPr>
        <w:t>aq</w:t>
      </w:r>
      <w:proofErr w:type="spellEnd"/>
      <w:r>
        <w:rPr>
          <w:rFonts w:eastAsia="Times New Roman" w:cstheme="minorHAnsi"/>
          <w:sz w:val="24"/>
          <w:szCs w:val="24"/>
          <w:vertAlign w:val="subscript"/>
          <w:lang w:val="en-US"/>
        </w:rPr>
        <w:t>)</w:t>
      </w:r>
      <w:r>
        <w:rPr>
          <w:rFonts w:eastAsia="Times New Roman" w:cstheme="minorHAnsi"/>
          <w:sz w:val="24"/>
          <w:szCs w:val="24"/>
          <w:lang w:val="en-US"/>
        </w:rPr>
        <w:t xml:space="preserve">   +  2 </w:t>
      </w:r>
      <w:r>
        <w:rPr>
          <w:rFonts w:eastAsia="Times New Roman" w:cstheme="minorHAnsi"/>
          <w:sz w:val="24"/>
          <w:szCs w:val="24"/>
          <w:lang w:val="en-US"/>
        </w:rPr>
        <w:t>Cl</w:t>
      </w:r>
      <w:r>
        <w:rPr>
          <w:rFonts w:eastAsia="Times New Roman" w:cstheme="minorHAnsi"/>
          <w:sz w:val="24"/>
          <w:szCs w:val="24"/>
          <w:vertAlign w:val="superscript"/>
          <w:lang w:val="en-US"/>
        </w:rPr>
        <w:t>-</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Pr>
          <w:rFonts w:eastAsia="Times New Roman" w:cstheme="minorHAnsi"/>
          <w:sz w:val="24"/>
          <w:szCs w:val="24"/>
          <w:lang w:val="en-US"/>
        </w:rPr>
        <w:t xml:space="preserve">   →  </w:t>
      </w:r>
      <w:r w:rsidRPr="00EA6C85">
        <w:rPr>
          <w:rFonts w:eastAsia="Times New Roman" w:cstheme="minorHAnsi"/>
          <w:sz w:val="24"/>
          <w:szCs w:val="24"/>
          <w:lang w:val="en-US"/>
        </w:rPr>
        <w:t xml:space="preserve"> Mg</w:t>
      </w:r>
      <w:r>
        <w:rPr>
          <w:rFonts w:eastAsia="Times New Roman" w:cstheme="minorHAnsi"/>
          <w:sz w:val="24"/>
          <w:szCs w:val="24"/>
          <w:vertAlign w:val="superscript"/>
          <w:lang w:val="en-US"/>
        </w:rPr>
        <w:t>+2</w:t>
      </w:r>
      <w:r>
        <w:rPr>
          <w:rFonts w:eastAsia="Times New Roman" w:cstheme="minorHAnsi"/>
          <w:sz w:val="24"/>
          <w:szCs w:val="24"/>
          <w:vertAlign w:val="subscript"/>
          <w:lang w:val="en-US"/>
        </w:rPr>
        <w:t>(</w:t>
      </w:r>
      <w:proofErr w:type="spellStart"/>
      <w:r>
        <w:rPr>
          <w:rFonts w:eastAsia="Times New Roman" w:cstheme="minorHAnsi"/>
          <w:sz w:val="24"/>
          <w:szCs w:val="24"/>
          <w:vertAlign w:val="subscript"/>
          <w:lang w:val="en-US"/>
        </w:rPr>
        <w:t>aq</w:t>
      </w:r>
      <w:proofErr w:type="spellEnd"/>
      <w:r>
        <w:rPr>
          <w:rFonts w:eastAsia="Times New Roman" w:cstheme="minorHAnsi"/>
          <w:sz w:val="24"/>
          <w:szCs w:val="24"/>
          <w:vertAlign w:val="subscript"/>
          <w:lang w:val="en-US"/>
        </w:rPr>
        <w:t>)</w:t>
      </w:r>
      <w:r>
        <w:rPr>
          <w:rFonts w:eastAsia="Times New Roman" w:cstheme="minorHAnsi"/>
          <w:sz w:val="24"/>
          <w:szCs w:val="24"/>
          <w:lang w:val="en-US"/>
        </w:rPr>
        <w:t xml:space="preserve">   +  2 </w:t>
      </w:r>
      <w:r w:rsidRPr="00EA6C85">
        <w:rPr>
          <w:rFonts w:eastAsia="Times New Roman" w:cstheme="minorHAnsi"/>
          <w:sz w:val="24"/>
          <w:szCs w:val="24"/>
          <w:lang w:val="en-US"/>
        </w:rPr>
        <w:t>Cl</w:t>
      </w:r>
      <w:r>
        <w:rPr>
          <w:rFonts w:eastAsia="Times New Roman" w:cstheme="minorHAnsi"/>
          <w:sz w:val="24"/>
          <w:szCs w:val="24"/>
          <w:vertAlign w:val="superscript"/>
          <w:lang w:val="en-US"/>
        </w:rPr>
        <w:t>-</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Pr>
          <w:rFonts w:eastAsia="Times New Roman" w:cstheme="minorHAnsi"/>
          <w:sz w:val="24"/>
          <w:szCs w:val="24"/>
          <w:lang w:val="en-US"/>
        </w:rPr>
        <w:t xml:space="preserve">   </w:t>
      </w:r>
      <w:r w:rsidRPr="00EA6C85">
        <w:rPr>
          <w:rFonts w:eastAsia="Times New Roman" w:cstheme="minorHAnsi"/>
          <w:sz w:val="24"/>
          <w:szCs w:val="24"/>
          <w:lang w:val="en-US"/>
        </w:rPr>
        <w:t>H</w:t>
      </w:r>
      <w:r w:rsidRPr="00EA6C85">
        <w:rPr>
          <w:rFonts w:eastAsia="Times New Roman" w:cstheme="minorHAnsi"/>
          <w:sz w:val="24"/>
          <w:szCs w:val="24"/>
          <w:vertAlign w:val="subscript"/>
          <w:lang w:val="en-US"/>
        </w:rPr>
        <w:t>2</w:t>
      </w:r>
      <w:r>
        <w:rPr>
          <w:rFonts w:eastAsia="Times New Roman" w:cstheme="minorHAnsi"/>
          <w:sz w:val="24"/>
          <w:szCs w:val="24"/>
          <w:vertAlign w:val="subscript"/>
          <w:lang w:val="en-US"/>
        </w:rPr>
        <w:t xml:space="preserve"> </w:t>
      </w:r>
      <w:r w:rsidRPr="00EA6C85">
        <w:rPr>
          <w:rFonts w:eastAsia="Times New Roman" w:cstheme="minorHAnsi"/>
          <w:sz w:val="24"/>
          <w:szCs w:val="24"/>
          <w:vertAlign w:val="subscript"/>
          <w:lang w:val="en-US"/>
        </w:rPr>
        <w:t>(g)</w:t>
      </w:r>
    </w:p>
    <w:p w14:paraId="657522BA" w14:textId="33E406C4" w:rsidR="00EA6C85" w:rsidRPr="00EA6C85" w:rsidRDefault="00973491" w:rsidP="00EA6C85">
      <w:pPr>
        <w:spacing w:before="192" w:after="192" w:line="240" w:lineRule="auto"/>
        <w:rPr>
          <w:rFonts w:eastAsia="Times New Roman" w:cstheme="minorHAnsi"/>
          <w:sz w:val="24"/>
          <w:szCs w:val="24"/>
          <w:lang w:val="en-US"/>
        </w:rPr>
      </w:pPr>
      <w:proofErr w:type="gramStart"/>
      <w:r>
        <w:rPr>
          <w:rFonts w:eastAsia="Times New Roman" w:cstheme="minorHAnsi"/>
          <w:sz w:val="24"/>
          <w:szCs w:val="24"/>
          <w:lang w:val="en-US"/>
        </w:rPr>
        <w:t>Usually</w:t>
      </w:r>
      <w:proofErr w:type="gramEnd"/>
      <w:r w:rsidR="00EA6C85" w:rsidRPr="00EA6C85">
        <w:rPr>
          <w:rFonts w:eastAsia="Times New Roman" w:cstheme="minorHAnsi"/>
          <w:sz w:val="24"/>
          <w:szCs w:val="24"/>
          <w:lang w:val="en-US"/>
        </w:rPr>
        <w:t xml:space="preserve"> a net ionic equation is used, and this means that the ions that are the same on both sides will be crossed off. </w:t>
      </w:r>
    </w:p>
    <w:p w14:paraId="59C21F06" w14:textId="77777777" w:rsidR="00EA6C85" w:rsidRPr="00EA6C85" w:rsidRDefault="00EA6C85" w:rsidP="00EA6C85">
      <w:pPr>
        <w:spacing w:before="192" w:after="192" w:line="240" w:lineRule="auto"/>
        <w:jc w:val="center"/>
        <w:rPr>
          <w:rFonts w:eastAsia="Times New Roman" w:cstheme="minorHAnsi"/>
          <w:sz w:val="24"/>
          <w:szCs w:val="24"/>
          <w:lang w:val="en-US"/>
        </w:rPr>
      </w:pPr>
      <w:r>
        <w:rPr>
          <w:rFonts w:eastAsia="Times New Roman" w:cstheme="minorHAnsi"/>
          <w:sz w:val="24"/>
          <w:szCs w:val="24"/>
          <w:lang w:val="en-US"/>
        </w:rPr>
        <w:t>Mg</w:t>
      </w:r>
      <w:r w:rsidRPr="00EA6C85">
        <w:rPr>
          <w:rFonts w:eastAsia="Times New Roman" w:cstheme="minorHAnsi"/>
          <w:sz w:val="24"/>
          <w:szCs w:val="24"/>
          <w:vertAlign w:val="subscript"/>
          <w:lang w:val="en-US"/>
        </w:rPr>
        <w:t>(</w:t>
      </w:r>
      <w:proofErr w:type="gramStart"/>
      <w:r w:rsidRPr="00EA6C85">
        <w:rPr>
          <w:rFonts w:eastAsia="Times New Roman" w:cstheme="minorHAnsi"/>
          <w:sz w:val="24"/>
          <w:szCs w:val="24"/>
          <w:vertAlign w:val="subscript"/>
          <w:lang w:val="en-US"/>
        </w:rPr>
        <w:t>s)</w:t>
      </w:r>
      <w:r w:rsidRPr="00EA6C85">
        <w:rPr>
          <w:rFonts w:eastAsia="Times New Roman" w:cstheme="minorHAnsi"/>
          <w:sz w:val="24"/>
          <w:szCs w:val="24"/>
          <w:lang w:val="en-US"/>
        </w:rPr>
        <w:t xml:space="preserve"> </w:t>
      </w:r>
      <w:r>
        <w:rPr>
          <w:rFonts w:eastAsia="Times New Roman" w:cstheme="minorHAnsi"/>
          <w:sz w:val="24"/>
          <w:szCs w:val="24"/>
          <w:lang w:val="en-US"/>
        </w:rPr>
        <w:t xml:space="preserve">  </w:t>
      </w:r>
      <w:proofErr w:type="gramEnd"/>
      <w:r w:rsidRPr="00EA6C85">
        <w:rPr>
          <w:rFonts w:eastAsia="Times New Roman" w:cstheme="minorHAnsi"/>
          <w:sz w:val="24"/>
          <w:szCs w:val="24"/>
          <w:lang w:val="en-US"/>
        </w:rPr>
        <w:t xml:space="preserve">+ </w:t>
      </w:r>
      <w:r>
        <w:rPr>
          <w:rFonts w:eastAsia="Times New Roman" w:cstheme="minorHAnsi"/>
          <w:sz w:val="24"/>
          <w:szCs w:val="24"/>
          <w:lang w:val="en-US"/>
        </w:rPr>
        <w:t xml:space="preserve">  </w:t>
      </w:r>
      <w:r w:rsidRPr="00EA6C85">
        <w:rPr>
          <w:rFonts w:eastAsia="Times New Roman" w:cstheme="minorHAnsi"/>
          <w:sz w:val="24"/>
          <w:szCs w:val="24"/>
          <w:lang w:val="en-US"/>
        </w:rPr>
        <w:t>2H</w:t>
      </w:r>
      <w:r w:rsidRPr="00EA6C85">
        <w:rPr>
          <w:rFonts w:eastAsia="Times New Roman" w:cstheme="minorHAnsi"/>
          <w:sz w:val="24"/>
          <w:szCs w:val="24"/>
          <w:vertAlign w:val="superscript"/>
          <w:lang w:val="en-US"/>
        </w:rPr>
        <w:t>+</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Pr>
          <w:rFonts w:eastAsia="Times New Roman" w:cstheme="minorHAnsi"/>
          <w:sz w:val="24"/>
          <w:szCs w:val="24"/>
          <w:lang w:val="en-US"/>
        </w:rPr>
        <w:t xml:space="preserve">  →  </w:t>
      </w:r>
      <w:r w:rsidRPr="00EA6C85">
        <w:rPr>
          <w:rFonts w:eastAsia="Times New Roman" w:cstheme="minorHAnsi"/>
          <w:sz w:val="24"/>
          <w:szCs w:val="24"/>
          <w:lang w:val="en-US"/>
        </w:rPr>
        <w:t xml:space="preserve"> Mg</w:t>
      </w:r>
      <w:r w:rsidRPr="00EA6C85">
        <w:rPr>
          <w:rFonts w:eastAsia="Times New Roman" w:cstheme="minorHAnsi"/>
          <w:sz w:val="24"/>
          <w:szCs w:val="24"/>
          <w:vertAlign w:val="superscript"/>
          <w:lang w:val="en-US"/>
        </w:rPr>
        <w:t>+2</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Pr>
          <w:rFonts w:eastAsia="Times New Roman" w:cstheme="minorHAnsi"/>
          <w:sz w:val="24"/>
          <w:szCs w:val="24"/>
          <w:lang w:val="en-US"/>
        </w:rPr>
        <w:t xml:space="preserve">  </w:t>
      </w:r>
      <w:r w:rsidRPr="00EA6C85">
        <w:rPr>
          <w:rFonts w:eastAsia="Times New Roman" w:cstheme="minorHAnsi"/>
          <w:sz w:val="24"/>
          <w:szCs w:val="24"/>
          <w:lang w:val="en-US"/>
        </w:rPr>
        <w:t>H</w:t>
      </w:r>
      <w:r w:rsidRPr="00EA6C85">
        <w:rPr>
          <w:rFonts w:eastAsia="Times New Roman" w:cstheme="minorHAnsi"/>
          <w:sz w:val="24"/>
          <w:szCs w:val="24"/>
          <w:vertAlign w:val="subscript"/>
          <w:lang w:val="en-US"/>
        </w:rPr>
        <w:t>2(g)</w:t>
      </w:r>
    </w:p>
    <w:p w14:paraId="072D00C6"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For our second example, let’s see what happens when iron is mixed with sulfuric acid. Here </w:t>
      </w:r>
      <w:r w:rsidRPr="00EA6C85">
        <w:rPr>
          <w:rFonts w:eastAsia="Times New Roman" w:cstheme="minorHAnsi"/>
          <w:b/>
          <w:bCs/>
          <w:sz w:val="24"/>
          <w:szCs w:val="24"/>
          <w:lang w:val="en-US"/>
        </w:rPr>
        <w:t>iron and sulfuric acid</w:t>
      </w:r>
      <w:r w:rsidRPr="00EA6C85">
        <w:rPr>
          <w:rFonts w:eastAsia="Times New Roman" w:cstheme="minorHAnsi"/>
          <w:sz w:val="24"/>
          <w:szCs w:val="24"/>
          <w:lang w:val="en-US"/>
        </w:rPr>
        <w:t xml:space="preserve"> result in iron sulfate (a salt) and hydrogen gas. Take a look at the balanced equation:</w:t>
      </w:r>
    </w:p>
    <w:p w14:paraId="64836C5E" w14:textId="442D3F50" w:rsidR="00EA6C85" w:rsidRPr="00EA6C85" w:rsidRDefault="00EA6C85" w:rsidP="00EA6C85">
      <w:pPr>
        <w:spacing w:before="192" w:after="192" w:line="240" w:lineRule="auto"/>
        <w:jc w:val="center"/>
        <w:rPr>
          <w:rFonts w:eastAsia="Times New Roman" w:cstheme="minorHAnsi"/>
          <w:sz w:val="24"/>
          <w:szCs w:val="24"/>
          <w:lang w:val="en-US"/>
        </w:rPr>
      </w:pPr>
      <w:r w:rsidRPr="00EA6C85">
        <w:rPr>
          <w:rFonts w:eastAsia="Times New Roman" w:cstheme="minorHAnsi"/>
          <w:sz w:val="24"/>
          <w:szCs w:val="24"/>
          <w:lang w:val="en-US"/>
        </w:rPr>
        <w:t xml:space="preserve">Fe </w:t>
      </w:r>
      <w:r w:rsidRPr="00EA6C85">
        <w:rPr>
          <w:rFonts w:eastAsia="Times New Roman" w:cstheme="minorHAnsi"/>
          <w:sz w:val="24"/>
          <w:szCs w:val="24"/>
          <w:vertAlign w:val="subscript"/>
          <w:lang w:val="en-US"/>
        </w:rPr>
        <w:t>(</w:t>
      </w:r>
      <w:proofErr w:type="gramStart"/>
      <w:r w:rsidRPr="00EA6C85">
        <w:rPr>
          <w:rFonts w:eastAsia="Times New Roman" w:cstheme="minorHAnsi"/>
          <w:sz w:val="24"/>
          <w:szCs w:val="24"/>
          <w:vertAlign w:val="subscript"/>
          <w:lang w:val="en-US"/>
        </w:rPr>
        <w:t>s)</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proofErr w:type="gramEnd"/>
      <w:r w:rsidRPr="00EA6C85">
        <w:rPr>
          <w:rFonts w:eastAsia="Times New Roman" w:cstheme="minorHAnsi"/>
          <w:sz w:val="24"/>
          <w:szCs w:val="24"/>
          <w:lang w:val="en-US"/>
        </w:rPr>
        <w:t>+</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H</w:t>
      </w:r>
      <w:r w:rsidRPr="00EA6C85">
        <w:rPr>
          <w:rFonts w:eastAsia="Times New Roman" w:cstheme="minorHAnsi"/>
          <w:sz w:val="24"/>
          <w:szCs w:val="24"/>
          <w:vertAlign w:val="subscript"/>
          <w:lang w:val="en-US"/>
        </w:rPr>
        <w:t>2</w:t>
      </w:r>
      <w:r w:rsidRPr="00EA6C85">
        <w:rPr>
          <w:rFonts w:eastAsia="Times New Roman" w:cstheme="minorHAnsi"/>
          <w:sz w:val="24"/>
          <w:szCs w:val="24"/>
          <w:lang w:val="en-US"/>
        </w:rPr>
        <w:t>SO</w:t>
      </w:r>
      <w:r w:rsidRPr="00EA6C85">
        <w:rPr>
          <w:rFonts w:eastAsia="Times New Roman" w:cstheme="minorHAnsi"/>
          <w:sz w:val="24"/>
          <w:szCs w:val="24"/>
          <w:vertAlign w:val="subscript"/>
          <w:lang w:val="en-US"/>
        </w:rPr>
        <w:t>4</w:t>
      </w:r>
      <w:r w:rsidRPr="00EA6C85">
        <w:rPr>
          <w:rFonts w:eastAsia="Times New Roman" w:cstheme="minorHAnsi"/>
          <w:sz w:val="24"/>
          <w:szCs w:val="24"/>
          <w:lang w:val="en-US"/>
        </w:rPr>
        <w:t xml:space="preserve"> </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Pr>
          <w:rFonts w:eastAsia="Times New Roman" w:cstheme="minorHAnsi"/>
          <w:sz w:val="24"/>
          <w:szCs w:val="24"/>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FeSO</w:t>
      </w:r>
      <w:r w:rsidRPr="00EA6C85">
        <w:rPr>
          <w:rFonts w:eastAsia="Times New Roman" w:cstheme="minorHAnsi"/>
          <w:sz w:val="24"/>
          <w:szCs w:val="24"/>
          <w:vertAlign w:val="subscript"/>
          <w:lang w:val="en-US"/>
        </w:rPr>
        <w:t>4</w:t>
      </w:r>
      <w:r w:rsidRPr="00EA6C85">
        <w:rPr>
          <w:rFonts w:eastAsia="Times New Roman" w:cstheme="minorHAnsi"/>
          <w:sz w:val="24"/>
          <w:szCs w:val="24"/>
          <w:lang w:val="en-US"/>
        </w:rPr>
        <w:t xml:space="preserve"> </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H</w:t>
      </w:r>
      <w:r w:rsidRPr="00EA6C85">
        <w:rPr>
          <w:rFonts w:eastAsia="Times New Roman" w:cstheme="minorHAnsi"/>
          <w:sz w:val="24"/>
          <w:szCs w:val="24"/>
          <w:vertAlign w:val="subscript"/>
          <w:lang w:val="en-US"/>
        </w:rPr>
        <w:t>2</w:t>
      </w:r>
      <w:r w:rsidRPr="00EA6C85">
        <w:rPr>
          <w:rFonts w:eastAsia="Times New Roman" w:cstheme="minorHAnsi"/>
          <w:sz w:val="24"/>
          <w:szCs w:val="24"/>
          <w:lang w:val="en-US"/>
        </w:rPr>
        <w:t xml:space="preserve"> </w:t>
      </w:r>
      <w:r w:rsidRPr="00EA6C85">
        <w:rPr>
          <w:rFonts w:eastAsia="Times New Roman" w:cstheme="minorHAnsi"/>
          <w:sz w:val="24"/>
          <w:szCs w:val="24"/>
          <w:vertAlign w:val="subscript"/>
          <w:lang w:val="en-US"/>
        </w:rPr>
        <w:t>(g)</w:t>
      </w:r>
    </w:p>
    <w:p w14:paraId="20E13415"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Again, bubbles from the hydrogen gas are formed and the reaction releases heat. Just like the first reaction, this is a single displacement reaction (iron displaces hydrogen).</w:t>
      </w:r>
    </w:p>
    <w:p w14:paraId="7A97CC9D"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And the </w:t>
      </w:r>
      <w:r w:rsidR="009A0DE0">
        <w:rPr>
          <w:rFonts w:eastAsia="Times New Roman" w:cstheme="minorHAnsi"/>
          <w:sz w:val="24"/>
          <w:szCs w:val="24"/>
          <w:lang w:val="en-US"/>
        </w:rPr>
        <w:t xml:space="preserve">net </w:t>
      </w:r>
      <w:r w:rsidRPr="00EA6C85">
        <w:rPr>
          <w:rFonts w:eastAsia="Times New Roman" w:cstheme="minorHAnsi"/>
          <w:sz w:val="24"/>
          <w:szCs w:val="24"/>
          <w:lang w:val="en-US"/>
        </w:rPr>
        <w:t>ionic equation is:</w:t>
      </w:r>
    </w:p>
    <w:p w14:paraId="2C918BB6" w14:textId="5D91429A" w:rsidR="00EA6C85" w:rsidRPr="00EA6C85" w:rsidRDefault="00973491" w:rsidP="009A0DE0">
      <w:pPr>
        <w:spacing w:before="192" w:after="192" w:line="240" w:lineRule="auto"/>
        <w:jc w:val="center"/>
        <w:rPr>
          <w:rFonts w:eastAsia="Times New Roman" w:cstheme="minorHAnsi"/>
          <w:sz w:val="24"/>
          <w:szCs w:val="24"/>
          <w:lang w:val="en-US"/>
        </w:rPr>
      </w:pPr>
      <w:r>
        <w:rPr>
          <w:rFonts w:eastAsia="Times New Roman" w:cstheme="minorHAnsi"/>
          <w:sz w:val="24"/>
          <w:szCs w:val="24"/>
          <w:lang w:val="en-US"/>
        </w:rPr>
        <w:t>Fe</w:t>
      </w:r>
      <w:r w:rsidR="009A0DE0" w:rsidRPr="00EA6C85">
        <w:rPr>
          <w:rFonts w:eastAsia="Times New Roman" w:cstheme="minorHAnsi"/>
          <w:sz w:val="24"/>
          <w:szCs w:val="24"/>
          <w:vertAlign w:val="subscript"/>
          <w:lang w:val="en-US"/>
        </w:rPr>
        <w:t>(</w:t>
      </w:r>
      <w:proofErr w:type="gramStart"/>
      <w:r w:rsidR="009A0DE0" w:rsidRPr="00EA6C85">
        <w:rPr>
          <w:rFonts w:eastAsia="Times New Roman" w:cstheme="minorHAnsi"/>
          <w:sz w:val="24"/>
          <w:szCs w:val="24"/>
          <w:vertAlign w:val="subscript"/>
          <w:lang w:val="en-US"/>
        </w:rPr>
        <w:t>s)</w:t>
      </w:r>
      <w:r w:rsidR="009A0DE0"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proofErr w:type="gramEnd"/>
      <w:r w:rsidR="009A0DE0"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009A0DE0" w:rsidRPr="00EA6C85">
        <w:rPr>
          <w:rFonts w:eastAsia="Times New Roman" w:cstheme="minorHAnsi"/>
          <w:sz w:val="24"/>
          <w:szCs w:val="24"/>
          <w:lang w:val="en-US"/>
        </w:rPr>
        <w:t>2H</w:t>
      </w:r>
      <w:r w:rsidR="009A0DE0" w:rsidRPr="00EA6C85">
        <w:rPr>
          <w:rFonts w:eastAsia="Times New Roman" w:cstheme="minorHAnsi"/>
          <w:sz w:val="24"/>
          <w:szCs w:val="24"/>
          <w:vertAlign w:val="superscript"/>
          <w:lang w:val="en-US"/>
        </w:rPr>
        <w:t>+</w:t>
      </w:r>
      <w:r w:rsidR="009A0DE0" w:rsidRPr="00EA6C85">
        <w:rPr>
          <w:rFonts w:eastAsia="Times New Roman" w:cstheme="minorHAnsi"/>
          <w:sz w:val="24"/>
          <w:szCs w:val="24"/>
          <w:vertAlign w:val="subscript"/>
          <w:lang w:val="en-US"/>
        </w:rPr>
        <w:t>(</w:t>
      </w:r>
      <w:proofErr w:type="spellStart"/>
      <w:r w:rsidR="009A0DE0" w:rsidRPr="00EA6C85">
        <w:rPr>
          <w:rFonts w:eastAsia="Times New Roman" w:cstheme="minorHAnsi"/>
          <w:sz w:val="24"/>
          <w:szCs w:val="24"/>
          <w:vertAlign w:val="subscript"/>
          <w:lang w:val="en-US"/>
        </w:rPr>
        <w:t>aq</w:t>
      </w:r>
      <w:proofErr w:type="spellEnd"/>
      <w:r w:rsidR="009A0DE0" w:rsidRPr="00EA6C85">
        <w:rPr>
          <w:rFonts w:eastAsia="Times New Roman" w:cstheme="minorHAnsi"/>
          <w:sz w:val="24"/>
          <w:szCs w:val="24"/>
          <w:vertAlign w:val="subscript"/>
          <w:lang w:val="en-US"/>
        </w:rPr>
        <w:t>)</w:t>
      </w:r>
      <w:r w:rsidR="009A0DE0"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  </w:t>
      </w:r>
      <w:r w:rsidR="009A0DE0" w:rsidRPr="00EA6C85">
        <w:rPr>
          <w:rFonts w:eastAsia="Times New Roman" w:cstheme="minorHAnsi"/>
          <w:sz w:val="24"/>
          <w:szCs w:val="24"/>
          <w:lang w:val="en-US"/>
        </w:rPr>
        <w:t xml:space="preserve"> Mg</w:t>
      </w:r>
      <w:r w:rsidR="009A0DE0" w:rsidRPr="00EA6C85">
        <w:rPr>
          <w:rFonts w:eastAsia="Times New Roman" w:cstheme="minorHAnsi"/>
          <w:sz w:val="24"/>
          <w:szCs w:val="24"/>
          <w:vertAlign w:val="superscript"/>
          <w:lang w:val="en-US"/>
        </w:rPr>
        <w:t>+2</w:t>
      </w:r>
      <w:r w:rsidR="009A0DE0" w:rsidRPr="00EA6C85">
        <w:rPr>
          <w:rFonts w:eastAsia="Times New Roman" w:cstheme="minorHAnsi"/>
          <w:sz w:val="24"/>
          <w:szCs w:val="24"/>
          <w:vertAlign w:val="subscript"/>
          <w:lang w:val="en-US"/>
        </w:rPr>
        <w:t>(</w:t>
      </w:r>
      <w:proofErr w:type="spellStart"/>
      <w:r w:rsidR="009A0DE0" w:rsidRPr="00EA6C85">
        <w:rPr>
          <w:rFonts w:eastAsia="Times New Roman" w:cstheme="minorHAnsi"/>
          <w:sz w:val="24"/>
          <w:szCs w:val="24"/>
          <w:vertAlign w:val="subscript"/>
          <w:lang w:val="en-US"/>
        </w:rPr>
        <w:t>aq</w:t>
      </w:r>
      <w:proofErr w:type="spellEnd"/>
      <w:r w:rsidR="009A0DE0" w:rsidRPr="00EA6C85">
        <w:rPr>
          <w:rFonts w:eastAsia="Times New Roman" w:cstheme="minorHAnsi"/>
          <w:sz w:val="24"/>
          <w:szCs w:val="24"/>
          <w:vertAlign w:val="subscript"/>
          <w:lang w:val="en-US"/>
        </w:rPr>
        <w:t>)</w:t>
      </w:r>
      <w:r w:rsidR="009A0DE0"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009A0DE0"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009A0DE0" w:rsidRPr="00EA6C85">
        <w:rPr>
          <w:rFonts w:eastAsia="Times New Roman" w:cstheme="minorHAnsi"/>
          <w:sz w:val="24"/>
          <w:szCs w:val="24"/>
          <w:lang w:val="en-US"/>
        </w:rPr>
        <w:t>H</w:t>
      </w:r>
      <w:r w:rsidR="009A0DE0" w:rsidRPr="00EA6C85">
        <w:rPr>
          <w:rFonts w:eastAsia="Times New Roman" w:cstheme="minorHAnsi"/>
          <w:sz w:val="24"/>
          <w:szCs w:val="24"/>
          <w:vertAlign w:val="subscript"/>
          <w:lang w:val="en-US"/>
        </w:rPr>
        <w:t>2(g)</w:t>
      </w:r>
    </w:p>
    <w:p w14:paraId="0A452BC2" w14:textId="77777777" w:rsidR="00925F39" w:rsidRDefault="00925F39">
      <w:pPr>
        <w:rPr>
          <w:rFonts w:eastAsia="Times New Roman" w:cstheme="minorHAnsi"/>
          <w:sz w:val="32"/>
          <w:szCs w:val="32"/>
          <w:lang w:val="en-US"/>
        </w:rPr>
      </w:pPr>
      <w:r>
        <w:rPr>
          <w:rFonts w:eastAsia="Times New Roman" w:cstheme="minorHAnsi"/>
          <w:sz w:val="32"/>
          <w:szCs w:val="32"/>
          <w:lang w:val="en-US"/>
        </w:rPr>
        <w:br w:type="page"/>
      </w:r>
    </w:p>
    <w:p w14:paraId="66A99583" w14:textId="17AAB096" w:rsidR="00EA6C85" w:rsidRPr="00EA6C85" w:rsidRDefault="00EA6C85" w:rsidP="00EA6C85">
      <w:pPr>
        <w:spacing w:before="240" w:after="240" w:line="240" w:lineRule="auto"/>
        <w:outlineLvl w:val="1"/>
        <w:rPr>
          <w:rFonts w:eastAsia="Times New Roman" w:cstheme="minorHAnsi"/>
          <w:sz w:val="32"/>
          <w:szCs w:val="32"/>
          <w:lang w:val="en-US"/>
        </w:rPr>
      </w:pPr>
      <w:r w:rsidRPr="00EA6C85">
        <w:rPr>
          <w:rFonts w:eastAsia="Times New Roman" w:cstheme="minorHAnsi"/>
          <w:sz w:val="32"/>
          <w:szCs w:val="32"/>
          <w:lang w:val="en-US"/>
        </w:rPr>
        <w:lastRenderedPageBreak/>
        <w:t>Acids and Carbonates</w:t>
      </w:r>
    </w:p>
    <w:p w14:paraId="12D9BEF9" w14:textId="750AFAA5"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Let’s move on to </w:t>
      </w:r>
      <w:r w:rsidRPr="00925F39">
        <w:rPr>
          <w:rFonts w:eastAsia="Times New Roman" w:cstheme="minorHAnsi"/>
          <w:sz w:val="24"/>
          <w:szCs w:val="24"/>
          <w:lang w:val="en-US"/>
        </w:rPr>
        <w:t>acids and carbonates</w:t>
      </w:r>
      <w:r w:rsidRPr="00EA6C85">
        <w:rPr>
          <w:rFonts w:eastAsia="Times New Roman" w:cstheme="minorHAnsi"/>
          <w:sz w:val="24"/>
          <w:szCs w:val="24"/>
          <w:lang w:val="en-US"/>
        </w:rPr>
        <w:t xml:space="preserve">. A </w:t>
      </w:r>
      <w:r w:rsidRPr="00EA6C85">
        <w:rPr>
          <w:rFonts w:eastAsia="Times New Roman" w:cstheme="minorHAnsi"/>
          <w:b/>
          <w:bCs/>
          <w:sz w:val="24"/>
          <w:szCs w:val="24"/>
          <w:lang w:val="en-US"/>
        </w:rPr>
        <w:t>carbonate</w:t>
      </w:r>
      <w:r w:rsidRPr="00EA6C85">
        <w:rPr>
          <w:rFonts w:eastAsia="Times New Roman" w:cstheme="minorHAnsi"/>
          <w:sz w:val="24"/>
          <w:szCs w:val="24"/>
          <w:lang w:val="en-US"/>
        </w:rPr>
        <w:t xml:space="preserve"> contains a carbon bonded to three oxygen atoms</w:t>
      </w:r>
      <w:r w:rsidR="00925F39">
        <w:rPr>
          <w:rFonts w:eastAsia="Times New Roman" w:cstheme="minorHAnsi"/>
          <w:sz w:val="24"/>
          <w:szCs w:val="24"/>
          <w:lang w:val="en-US"/>
        </w:rPr>
        <w:t xml:space="preserve"> (CO</w:t>
      </w:r>
      <w:r w:rsidR="00925F39">
        <w:rPr>
          <w:rFonts w:eastAsia="Times New Roman" w:cstheme="minorHAnsi"/>
          <w:sz w:val="24"/>
          <w:szCs w:val="24"/>
          <w:vertAlign w:val="subscript"/>
          <w:lang w:val="en-US"/>
        </w:rPr>
        <w:t>3</w:t>
      </w:r>
      <w:proofErr w:type="gramStart"/>
      <w:r w:rsidR="00925F39">
        <w:rPr>
          <w:rFonts w:eastAsia="Times New Roman" w:cstheme="minorHAnsi"/>
          <w:sz w:val="24"/>
          <w:szCs w:val="24"/>
          <w:lang w:val="en-US"/>
        </w:rPr>
        <w:t xml:space="preserve">) </w:t>
      </w:r>
      <w:r w:rsidRPr="00EA6C85">
        <w:rPr>
          <w:rFonts w:eastAsia="Times New Roman" w:cstheme="minorHAnsi"/>
          <w:sz w:val="24"/>
          <w:szCs w:val="24"/>
          <w:lang w:val="en-US"/>
        </w:rPr>
        <w:t>.</w:t>
      </w:r>
      <w:proofErr w:type="gramEnd"/>
      <w:r w:rsidRPr="00EA6C85">
        <w:rPr>
          <w:rFonts w:eastAsia="Times New Roman" w:cstheme="minorHAnsi"/>
          <w:sz w:val="24"/>
          <w:szCs w:val="24"/>
          <w:lang w:val="en-US"/>
        </w:rPr>
        <w:t xml:space="preserve"> The general reaction results in a salt, carbon dioxide gas, and water.</w:t>
      </w:r>
    </w:p>
    <w:p w14:paraId="46801E03" w14:textId="1F2973AF"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The reactions between carbonates and acids are called </w:t>
      </w:r>
      <w:r w:rsidRPr="00EA6C85">
        <w:rPr>
          <w:rFonts w:eastAsia="Times New Roman" w:cstheme="minorHAnsi"/>
          <w:b/>
          <w:bCs/>
          <w:sz w:val="24"/>
          <w:szCs w:val="24"/>
          <w:lang w:val="en-US"/>
        </w:rPr>
        <w:t>neutralization reactions</w:t>
      </w:r>
      <w:r w:rsidRPr="00EA6C85">
        <w:rPr>
          <w:rFonts w:eastAsia="Times New Roman" w:cstheme="minorHAnsi"/>
          <w:sz w:val="24"/>
          <w:szCs w:val="24"/>
          <w:lang w:val="en-US"/>
        </w:rPr>
        <w:t xml:space="preserve"> because </w:t>
      </w:r>
      <w:r w:rsidR="00925F39">
        <w:rPr>
          <w:rFonts w:eastAsia="Times New Roman" w:cstheme="minorHAnsi"/>
          <w:sz w:val="24"/>
          <w:szCs w:val="24"/>
          <w:lang w:val="en-US"/>
        </w:rPr>
        <w:t xml:space="preserve">one of the products is water – a classic indicator that a neutralization reaction has occurred. </w:t>
      </w:r>
    </w:p>
    <w:p w14:paraId="3C0C44D6"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Let’s look at another example. When </w:t>
      </w:r>
      <w:r w:rsidRPr="00EA6C85">
        <w:rPr>
          <w:rFonts w:eastAsia="Times New Roman" w:cstheme="minorHAnsi"/>
          <w:b/>
          <w:bCs/>
          <w:sz w:val="24"/>
          <w:szCs w:val="24"/>
          <w:lang w:val="en-US"/>
        </w:rPr>
        <w:t>magnesium carbonate reacts with hydrochloric acid</w:t>
      </w:r>
      <w:r w:rsidRPr="00EA6C85">
        <w:rPr>
          <w:rFonts w:eastAsia="Times New Roman" w:cstheme="minorHAnsi"/>
          <w:sz w:val="24"/>
          <w:szCs w:val="24"/>
          <w:lang w:val="en-US"/>
        </w:rPr>
        <w:t xml:space="preserve"> it produces magnesium chloride (salt), water, and carbon dioxide. The balanced equation is:</w:t>
      </w:r>
    </w:p>
    <w:p w14:paraId="3DB9A739" w14:textId="77777777" w:rsidR="00EA6C85" w:rsidRPr="00EA6C85" w:rsidRDefault="00EA6C85" w:rsidP="009A0DE0">
      <w:pPr>
        <w:spacing w:before="192" w:after="192" w:line="240" w:lineRule="auto"/>
        <w:jc w:val="center"/>
        <w:rPr>
          <w:rFonts w:eastAsia="Times New Roman" w:cstheme="minorHAnsi"/>
          <w:sz w:val="24"/>
          <w:szCs w:val="24"/>
          <w:lang w:val="en-US"/>
        </w:rPr>
      </w:pPr>
      <w:r w:rsidRPr="00EA6C85">
        <w:rPr>
          <w:rFonts w:eastAsia="Times New Roman" w:cstheme="minorHAnsi"/>
          <w:sz w:val="24"/>
          <w:szCs w:val="24"/>
          <w:lang w:val="en-US"/>
        </w:rPr>
        <w:t>MgCO</w:t>
      </w:r>
      <w:r w:rsidRPr="00EA6C85">
        <w:rPr>
          <w:rFonts w:eastAsia="Times New Roman" w:cstheme="minorHAnsi"/>
          <w:sz w:val="24"/>
          <w:szCs w:val="24"/>
          <w:vertAlign w:val="subscript"/>
          <w:lang w:val="en-US"/>
        </w:rPr>
        <w:t>3(</w:t>
      </w:r>
      <w:proofErr w:type="gramStart"/>
      <w:r w:rsidRPr="00EA6C85">
        <w:rPr>
          <w:rFonts w:eastAsia="Times New Roman" w:cstheme="minorHAnsi"/>
          <w:sz w:val="24"/>
          <w:szCs w:val="24"/>
          <w:vertAlign w:val="subscript"/>
          <w:lang w:val="en-US"/>
        </w:rPr>
        <w:t>s)</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proofErr w:type="gramEnd"/>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2HCl</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MgCl</w:t>
      </w:r>
      <w:r w:rsidRPr="00EA6C85">
        <w:rPr>
          <w:rFonts w:eastAsia="Times New Roman" w:cstheme="minorHAnsi"/>
          <w:sz w:val="24"/>
          <w:szCs w:val="24"/>
          <w:vertAlign w:val="subscript"/>
          <w:lang w:val="en-US"/>
        </w:rPr>
        <w:t>2(</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 H</w:t>
      </w:r>
      <w:r w:rsidRPr="00EA6C85">
        <w:rPr>
          <w:rFonts w:eastAsia="Times New Roman" w:cstheme="minorHAnsi"/>
          <w:sz w:val="24"/>
          <w:szCs w:val="24"/>
          <w:vertAlign w:val="subscript"/>
          <w:lang w:val="en-US"/>
        </w:rPr>
        <w:t>2</w:t>
      </w:r>
      <w:r w:rsidRPr="00EA6C85">
        <w:rPr>
          <w:rFonts w:eastAsia="Times New Roman" w:cstheme="minorHAnsi"/>
          <w:sz w:val="24"/>
          <w:szCs w:val="24"/>
          <w:lang w:val="en-US"/>
        </w:rPr>
        <w:t>O</w:t>
      </w:r>
      <w:r w:rsidRPr="00EA6C85">
        <w:rPr>
          <w:rFonts w:eastAsia="Times New Roman" w:cstheme="minorHAnsi"/>
          <w:sz w:val="24"/>
          <w:szCs w:val="24"/>
          <w:vertAlign w:val="subscript"/>
          <w:lang w:val="en-US"/>
        </w:rPr>
        <w:t>(l)</w:t>
      </w:r>
      <w:r w:rsidRPr="00EA6C85">
        <w:rPr>
          <w:rFonts w:eastAsia="Times New Roman" w:cstheme="minorHAnsi"/>
          <w:sz w:val="24"/>
          <w:szCs w:val="24"/>
          <w:lang w:val="en-US"/>
        </w:rPr>
        <w:t xml:space="preserve"> + CO</w:t>
      </w:r>
      <w:r w:rsidRPr="00EA6C85">
        <w:rPr>
          <w:rFonts w:eastAsia="Times New Roman" w:cstheme="minorHAnsi"/>
          <w:sz w:val="24"/>
          <w:szCs w:val="24"/>
          <w:vertAlign w:val="subscript"/>
          <w:lang w:val="en-US"/>
        </w:rPr>
        <w:t>2(g)</w:t>
      </w:r>
    </w:p>
    <w:p w14:paraId="16511B9D"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Like the other reactions, bubbles are produced (this time due to the carbon dioxide) and heat is released.</w:t>
      </w:r>
    </w:p>
    <w:p w14:paraId="409D0AB6" w14:textId="77777777" w:rsidR="00EA6C85" w:rsidRPr="00EA6C85" w:rsidRDefault="00EA6C85" w:rsidP="00B27006">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The </w:t>
      </w:r>
      <w:r w:rsidR="009A0DE0">
        <w:rPr>
          <w:rFonts w:eastAsia="Times New Roman" w:cstheme="minorHAnsi"/>
          <w:sz w:val="24"/>
          <w:szCs w:val="24"/>
          <w:lang w:val="en-US"/>
        </w:rPr>
        <w:t xml:space="preserve">net </w:t>
      </w:r>
      <w:r w:rsidRPr="00EA6C85">
        <w:rPr>
          <w:rFonts w:eastAsia="Times New Roman" w:cstheme="minorHAnsi"/>
          <w:sz w:val="24"/>
          <w:szCs w:val="24"/>
          <w:lang w:val="en-US"/>
        </w:rPr>
        <w:t>ionic equation is:</w:t>
      </w:r>
      <w:r w:rsidR="00B27006">
        <w:rPr>
          <w:rFonts w:eastAsia="Times New Roman" w:cstheme="minorHAnsi"/>
          <w:sz w:val="24"/>
          <w:szCs w:val="24"/>
          <w:lang w:val="en-US"/>
        </w:rPr>
        <w:t xml:space="preserve">       </w:t>
      </w:r>
      <w:r w:rsidRPr="00EA6C85">
        <w:rPr>
          <w:rFonts w:eastAsia="Times New Roman" w:cstheme="minorHAnsi"/>
          <w:sz w:val="24"/>
          <w:szCs w:val="24"/>
          <w:lang w:val="en-US"/>
        </w:rPr>
        <w:t>MgCO</w:t>
      </w:r>
      <w:r w:rsidRPr="00EA6C85">
        <w:rPr>
          <w:rFonts w:eastAsia="Times New Roman" w:cstheme="minorHAnsi"/>
          <w:sz w:val="24"/>
          <w:szCs w:val="24"/>
          <w:vertAlign w:val="subscript"/>
          <w:lang w:val="en-US"/>
        </w:rPr>
        <w:t>3(</w:t>
      </w:r>
      <w:proofErr w:type="gramStart"/>
      <w:r w:rsidRPr="00EA6C85">
        <w:rPr>
          <w:rFonts w:eastAsia="Times New Roman" w:cstheme="minorHAnsi"/>
          <w:sz w:val="24"/>
          <w:szCs w:val="24"/>
          <w:vertAlign w:val="subscript"/>
          <w:lang w:val="en-US"/>
        </w:rPr>
        <w:t>s)</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proofErr w:type="gramEnd"/>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2H</w:t>
      </w:r>
      <w:r w:rsidRPr="00EA6C85">
        <w:rPr>
          <w:rFonts w:eastAsia="Times New Roman" w:cstheme="minorHAnsi"/>
          <w:sz w:val="24"/>
          <w:szCs w:val="24"/>
          <w:vertAlign w:val="superscript"/>
          <w:lang w:val="en-US"/>
        </w:rPr>
        <w:t>+</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Mg</w:t>
      </w:r>
      <w:r w:rsidRPr="00EA6C85">
        <w:rPr>
          <w:rFonts w:eastAsia="Times New Roman" w:cstheme="minorHAnsi"/>
          <w:sz w:val="24"/>
          <w:szCs w:val="24"/>
          <w:vertAlign w:val="superscript"/>
          <w:lang w:val="en-US"/>
        </w:rPr>
        <w:t>+2</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H</w:t>
      </w:r>
      <w:r w:rsidRPr="00EA6C85">
        <w:rPr>
          <w:rFonts w:eastAsia="Times New Roman" w:cstheme="minorHAnsi"/>
          <w:sz w:val="24"/>
          <w:szCs w:val="24"/>
          <w:vertAlign w:val="subscript"/>
          <w:lang w:val="en-US"/>
        </w:rPr>
        <w:t>2</w:t>
      </w:r>
      <w:r w:rsidRPr="00EA6C85">
        <w:rPr>
          <w:rFonts w:eastAsia="Times New Roman" w:cstheme="minorHAnsi"/>
          <w:sz w:val="24"/>
          <w:szCs w:val="24"/>
          <w:lang w:val="en-US"/>
        </w:rPr>
        <w:t>O</w:t>
      </w:r>
      <w:r w:rsidRPr="00EA6C85">
        <w:rPr>
          <w:rFonts w:eastAsia="Times New Roman" w:cstheme="minorHAnsi"/>
          <w:sz w:val="24"/>
          <w:szCs w:val="24"/>
          <w:vertAlign w:val="subscript"/>
          <w:lang w:val="en-US"/>
        </w:rPr>
        <w:t>(l)</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CO</w:t>
      </w:r>
      <w:r w:rsidRPr="00EA6C85">
        <w:rPr>
          <w:rFonts w:eastAsia="Times New Roman" w:cstheme="minorHAnsi"/>
          <w:sz w:val="24"/>
          <w:szCs w:val="24"/>
          <w:vertAlign w:val="subscript"/>
          <w:lang w:val="en-US"/>
        </w:rPr>
        <w:t>2(g)</w:t>
      </w:r>
    </w:p>
    <w:p w14:paraId="63B0B631"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Now let’s look at </w:t>
      </w:r>
      <w:r w:rsidRPr="00EA6C85">
        <w:rPr>
          <w:rFonts w:eastAsia="Times New Roman" w:cstheme="minorHAnsi"/>
          <w:b/>
          <w:bCs/>
          <w:sz w:val="24"/>
          <w:szCs w:val="24"/>
          <w:lang w:val="en-US"/>
        </w:rPr>
        <w:t>zinc carbonate and nitric acid</w:t>
      </w:r>
      <w:r w:rsidRPr="00EA6C85">
        <w:rPr>
          <w:rFonts w:eastAsia="Times New Roman" w:cstheme="minorHAnsi"/>
          <w:sz w:val="24"/>
          <w:szCs w:val="24"/>
          <w:lang w:val="en-US"/>
        </w:rPr>
        <w:t>, which combine to form zinc nitrate (salt), water, and carbon dioxide. The balanced equation is:</w:t>
      </w:r>
    </w:p>
    <w:p w14:paraId="0D4A59FC" w14:textId="77777777" w:rsidR="00EA6C85" w:rsidRPr="00EA6C85" w:rsidRDefault="00EA6C85" w:rsidP="009A0DE0">
      <w:pPr>
        <w:spacing w:before="192" w:after="192" w:line="240" w:lineRule="auto"/>
        <w:jc w:val="center"/>
        <w:rPr>
          <w:rFonts w:eastAsia="Times New Roman" w:cstheme="minorHAnsi"/>
          <w:sz w:val="24"/>
          <w:szCs w:val="24"/>
          <w:lang w:val="en-US"/>
        </w:rPr>
      </w:pPr>
      <w:r w:rsidRPr="00EA6C85">
        <w:rPr>
          <w:rFonts w:eastAsia="Times New Roman" w:cstheme="minorHAnsi"/>
          <w:sz w:val="24"/>
          <w:szCs w:val="24"/>
          <w:lang w:val="en-US"/>
        </w:rPr>
        <w:t>ZnCO</w:t>
      </w:r>
      <w:r w:rsidRPr="00EA6C85">
        <w:rPr>
          <w:rFonts w:eastAsia="Times New Roman" w:cstheme="minorHAnsi"/>
          <w:sz w:val="24"/>
          <w:szCs w:val="24"/>
          <w:vertAlign w:val="subscript"/>
          <w:lang w:val="en-US"/>
        </w:rPr>
        <w:t>3(</w:t>
      </w:r>
      <w:proofErr w:type="gramStart"/>
      <w:r w:rsidRPr="00EA6C85">
        <w:rPr>
          <w:rFonts w:eastAsia="Times New Roman" w:cstheme="minorHAnsi"/>
          <w:sz w:val="24"/>
          <w:szCs w:val="24"/>
          <w:vertAlign w:val="subscript"/>
          <w:lang w:val="en-US"/>
        </w:rPr>
        <w:t>s)</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proofErr w:type="gramEnd"/>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2HNO</w:t>
      </w:r>
      <w:r w:rsidRPr="00EA6C85">
        <w:rPr>
          <w:rFonts w:eastAsia="Times New Roman" w:cstheme="minorHAnsi"/>
          <w:sz w:val="24"/>
          <w:szCs w:val="24"/>
          <w:vertAlign w:val="subscript"/>
          <w:lang w:val="en-US"/>
        </w:rPr>
        <w:t>3(</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Zn(NO</w:t>
      </w:r>
      <w:r w:rsidRPr="00EA6C85">
        <w:rPr>
          <w:rFonts w:eastAsia="Times New Roman" w:cstheme="minorHAnsi"/>
          <w:sz w:val="24"/>
          <w:szCs w:val="24"/>
          <w:vertAlign w:val="subscript"/>
          <w:lang w:val="en-US"/>
        </w:rPr>
        <w:t>3</w:t>
      </w:r>
      <w:r w:rsidRPr="00EA6C85">
        <w:rPr>
          <w:rFonts w:eastAsia="Times New Roman" w:cstheme="minorHAnsi"/>
          <w:sz w:val="24"/>
          <w:szCs w:val="24"/>
          <w:lang w:val="en-US"/>
        </w:rPr>
        <w:t>)</w:t>
      </w:r>
      <w:r w:rsidRPr="00EA6C85">
        <w:rPr>
          <w:rFonts w:eastAsia="Times New Roman" w:cstheme="minorHAnsi"/>
          <w:sz w:val="24"/>
          <w:szCs w:val="24"/>
          <w:vertAlign w:val="subscript"/>
          <w:lang w:val="en-US"/>
        </w:rPr>
        <w:t>2(</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H</w:t>
      </w:r>
      <w:r w:rsidRPr="00EA6C85">
        <w:rPr>
          <w:rFonts w:eastAsia="Times New Roman" w:cstheme="minorHAnsi"/>
          <w:sz w:val="24"/>
          <w:szCs w:val="24"/>
          <w:vertAlign w:val="subscript"/>
          <w:lang w:val="en-US"/>
        </w:rPr>
        <w:t>2</w:t>
      </w:r>
      <w:r w:rsidR="009A0DE0">
        <w:rPr>
          <w:rFonts w:eastAsia="Times New Roman" w:cstheme="minorHAnsi"/>
          <w:sz w:val="24"/>
          <w:szCs w:val="24"/>
          <w:lang w:val="en-US"/>
        </w:rPr>
        <w:t>O</w:t>
      </w:r>
      <w:r w:rsidRPr="00EA6C85">
        <w:rPr>
          <w:rFonts w:eastAsia="Times New Roman" w:cstheme="minorHAnsi"/>
          <w:sz w:val="24"/>
          <w:szCs w:val="24"/>
          <w:vertAlign w:val="subscript"/>
          <w:lang w:val="en-US"/>
        </w:rPr>
        <w:t>(l)</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CO</w:t>
      </w:r>
      <w:r w:rsidRPr="00EA6C85">
        <w:rPr>
          <w:rFonts w:eastAsia="Times New Roman" w:cstheme="minorHAnsi"/>
          <w:sz w:val="24"/>
          <w:szCs w:val="24"/>
          <w:vertAlign w:val="subscript"/>
          <w:lang w:val="en-US"/>
        </w:rPr>
        <w:t>2(g)</w:t>
      </w:r>
    </w:p>
    <w:p w14:paraId="786AC666"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And you guessed it, since there’s a gas produced (carbon dioxide), bubbles appear. And, like the other reactions, heat is released.</w:t>
      </w:r>
    </w:p>
    <w:p w14:paraId="334A3D8D" w14:textId="77777777" w:rsidR="00EA6C85" w:rsidRPr="00EA6C85" w:rsidRDefault="00EA6C85" w:rsidP="00B27006">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The ionic equation is:</w:t>
      </w:r>
      <w:r w:rsidR="00B27006">
        <w:rPr>
          <w:rFonts w:eastAsia="Times New Roman" w:cstheme="minorHAnsi"/>
          <w:sz w:val="24"/>
          <w:szCs w:val="24"/>
          <w:lang w:val="en-US"/>
        </w:rPr>
        <w:t xml:space="preserve">       </w:t>
      </w:r>
      <w:r w:rsidRPr="00EA6C85">
        <w:rPr>
          <w:rFonts w:eastAsia="Times New Roman" w:cstheme="minorHAnsi"/>
          <w:sz w:val="24"/>
          <w:szCs w:val="24"/>
          <w:lang w:val="en-US"/>
        </w:rPr>
        <w:t>ZnCO</w:t>
      </w:r>
      <w:r w:rsidRPr="00EA6C85">
        <w:rPr>
          <w:rFonts w:eastAsia="Times New Roman" w:cstheme="minorHAnsi"/>
          <w:sz w:val="24"/>
          <w:szCs w:val="24"/>
          <w:vertAlign w:val="subscript"/>
          <w:lang w:val="en-US"/>
        </w:rPr>
        <w:t>3(</w:t>
      </w:r>
      <w:proofErr w:type="gramStart"/>
      <w:r w:rsidRPr="00EA6C85">
        <w:rPr>
          <w:rFonts w:eastAsia="Times New Roman" w:cstheme="minorHAnsi"/>
          <w:sz w:val="24"/>
          <w:szCs w:val="24"/>
          <w:vertAlign w:val="subscript"/>
          <w:lang w:val="en-US"/>
        </w:rPr>
        <w:t>s)</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proofErr w:type="gramEnd"/>
      <w:r w:rsidRPr="00EA6C85">
        <w:rPr>
          <w:rFonts w:eastAsia="Times New Roman" w:cstheme="minorHAnsi"/>
          <w:sz w:val="24"/>
          <w:szCs w:val="24"/>
          <w:lang w:val="en-US"/>
        </w:rPr>
        <w:t>+</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2H</w:t>
      </w:r>
      <w:r w:rsidRPr="00EA6C85">
        <w:rPr>
          <w:rFonts w:eastAsia="Times New Roman" w:cstheme="minorHAnsi"/>
          <w:sz w:val="24"/>
          <w:szCs w:val="24"/>
          <w:vertAlign w:val="superscript"/>
          <w:lang w:val="en-US"/>
        </w:rPr>
        <w:t>+</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Zn</w:t>
      </w:r>
      <w:r w:rsidRPr="00EA6C85">
        <w:rPr>
          <w:rFonts w:eastAsia="Times New Roman" w:cstheme="minorHAnsi"/>
          <w:sz w:val="24"/>
          <w:szCs w:val="24"/>
          <w:vertAlign w:val="superscript"/>
          <w:lang w:val="en-US"/>
        </w:rPr>
        <w:t>+2</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H</w:t>
      </w:r>
      <w:r w:rsidRPr="00EA6C85">
        <w:rPr>
          <w:rFonts w:eastAsia="Times New Roman" w:cstheme="minorHAnsi"/>
          <w:sz w:val="24"/>
          <w:szCs w:val="24"/>
          <w:vertAlign w:val="subscript"/>
          <w:lang w:val="en-US"/>
        </w:rPr>
        <w:t>2</w:t>
      </w:r>
      <w:r w:rsidR="009A0DE0">
        <w:rPr>
          <w:rFonts w:eastAsia="Times New Roman" w:cstheme="minorHAnsi"/>
          <w:sz w:val="24"/>
          <w:szCs w:val="24"/>
          <w:lang w:val="en-US"/>
        </w:rPr>
        <w:t>O</w:t>
      </w:r>
      <w:r w:rsidRPr="00EA6C85">
        <w:rPr>
          <w:rFonts w:eastAsia="Times New Roman" w:cstheme="minorHAnsi"/>
          <w:sz w:val="24"/>
          <w:szCs w:val="24"/>
          <w:vertAlign w:val="subscript"/>
          <w:lang w:val="en-US"/>
        </w:rPr>
        <w:t>(l)</w:t>
      </w:r>
      <w:r w:rsidRPr="00EA6C85">
        <w:rPr>
          <w:rFonts w:eastAsia="Times New Roman" w:cstheme="minorHAnsi"/>
          <w:sz w:val="24"/>
          <w:szCs w:val="24"/>
          <w:lang w:val="en-US"/>
        </w:rPr>
        <w:t xml:space="preserve"> </w:t>
      </w:r>
      <w:r w:rsidR="009A0DE0">
        <w:rPr>
          <w:rFonts w:eastAsia="Times New Roman" w:cstheme="minorHAnsi"/>
          <w:sz w:val="24"/>
          <w:szCs w:val="24"/>
          <w:lang w:val="en-US"/>
        </w:rPr>
        <w:t xml:space="preserve">  </w:t>
      </w:r>
      <w:r w:rsidRPr="00EA6C85">
        <w:rPr>
          <w:rFonts w:eastAsia="Times New Roman" w:cstheme="minorHAnsi"/>
          <w:sz w:val="24"/>
          <w:szCs w:val="24"/>
          <w:lang w:val="en-US"/>
        </w:rPr>
        <w:t>+</w:t>
      </w:r>
      <w:r w:rsidR="009A0DE0">
        <w:rPr>
          <w:rFonts w:eastAsia="Times New Roman" w:cstheme="minorHAnsi"/>
          <w:sz w:val="24"/>
          <w:szCs w:val="24"/>
          <w:lang w:val="en-US"/>
        </w:rPr>
        <w:t xml:space="preserve">  </w:t>
      </w:r>
      <w:r w:rsidRPr="00EA6C85">
        <w:rPr>
          <w:rFonts w:eastAsia="Times New Roman" w:cstheme="minorHAnsi"/>
          <w:sz w:val="24"/>
          <w:szCs w:val="24"/>
          <w:lang w:val="en-US"/>
        </w:rPr>
        <w:t xml:space="preserve"> CO</w:t>
      </w:r>
      <w:r w:rsidRPr="00EA6C85">
        <w:rPr>
          <w:rFonts w:eastAsia="Times New Roman" w:cstheme="minorHAnsi"/>
          <w:sz w:val="24"/>
          <w:szCs w:val="24"/>
          <w:vertAlign w:val="subscript"/>
          <w:lang w:val="en-US"/>
        </w:rPr>
        <w:t>2(g)</w:t>
      </w:r>
    </w:p>
    <w:p w14:paraId="422825DC" w14:textId="77777777" w:rsidR="00EA6C85" w:rsidRPr="00EA6C85" w:rsidRDefault="00EA6C85" w:rsidP="00EA6C85">
      <w:pPr>
        <w:spacing w:before="240" w:after="240" w:line="240" w:lineRule="auto"/>
        <w:outlineLvl w:val="1"/>
        <w:rPr>
          <w:rFonts w:eastAsia="Times New Roman" w:cstheme="minorHAnsi"/>
          <w:sz w:val="32"/>
          <w:szCs w:val="32"/>
          <w:lang w:val="en-US"/>
        </w:rPr>
      </w:pPr>
      <w:r w:rsidRPr="00EA6C85">
        <w:rPr>
          <w:rFonts w:eastAsia="Times New Roman" w:cstheme="minorHAnsi"/>
          <w:sz w:val="32"/>
          <w:szCs w:val="32"/>
          <w:lang w:val="en-US"/>
        </w:rPr>
        <w:t xml:space="preserve">Acids and </w:t>
      </w:r>
      <w:r w:rsidR="00B27006">
        <w:rPr>
          <w:rFonts w:eastAsia="Times New Roman" w:cstheme="minorHAnsi"/>
          <w:sz w:val="32"/>
          <w:szCs w:val="32"/>
          <w:lang w:val="en-US"/>
        </w:rPr>
        <w:t>Bases</w:t>
      </w:r>
    </w:p>
    <w:p w14:paraId="19414862" w14:textId="1FCD11A3"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The last group we’ll focus on is the reaction with an acid and a </w:t>
      </w:r>
      <w:r w:rsidR="00B27006">
        <w:rPr>
          <w:rFonts w:eastAsia="Times New Roman" w:cstheme="minorHAnsi"/>
          <w:sz w:val="24"/>
          <w:szCs w:val="24"/>
          <w:lang w:val="en-US"/>
        </w:rPr>
        <w:t>bases</w:t>
      </w:r>
      <w:r w:rsidRPr="00EA6C85">
        <w:rPr>
          <w:rFonts w:eastAsia="Times New Roman" w:cstheme="minorHAnsi"/>
          <w:sz w:val="24"/>
          <w:szCs w:val="24"/>
          <w:lang w:val="en-US"/>
        </w:rPr>
        <w:t xml:space="preserve">. A </w:t>
      </w:r>
      <w:r w:rsidR="00B27006">
        <w:rPr>
          <w:rFonts w:eastAsia="Times New Roman" w:cstheme="minorHAnsi"/>
          <w:b/>
          <w:bCs/>
          <w:sz w:val="24"/>
          <w:szCs w:val="24"/>
          <w:lang w:val="en-US"/>
        </w:rPr>
        <w:t>base</w:t>
      </w:r>
      <w:r w:rsidRPr="00EA6C85">
        <w:rPr>
          <w:rFonts w:eastAsia="Times New Roman" w:cstheme="minorHAnsi"/>
          <w:sz w:val="24"/>
          <w:szCs w:val="24"/>
          <w:lang w:val="en-US"/>
        </w:rPr>
        <w:t xml:space="preserve"> is </w:t>
      </w:r>
      <w:r w:rsidR="00B27006">
        <w:rPr>
          <w:rFonts w:eastAsia="Times New Roman" w:cstheme="minorHAnsi"/>
          <w:sz w:val="24"/>
          <w:szCs w:val="24"/>
          <w:lang w:val="en-US"/>
        </w:rPr>
        <w:t xml:space="preserve">actually difficulty to define chemically and is often thought of as a proton acceptor (such as </w:t>
      </w:r>
      <w:proofErr w:type="spellStart"/>
      <w:r w:rsidR="00B27006">
        <w:rPr>
          <w:rFonts w:eastAsia="Times New Roman" w:cstheme="minorHAnsi"/>
          <w:sz w:val="24"/>
          <w:szCs w:val="24"/>
          <w:lang w:val="en-US"/>
        </w:rPr>
        <w:t>CuO</w:t>
      </w:r>
      <w:proofErr w:type="spellEnd"/>
      <w:r w:rsidR="00B27006">
        <w:rPr>
          <w:rFonts w:eastAsia="Times New Roman" w:cstheme="minorHAnsi"/>
          <w:sz w:val="24"/>
          <w:szCs w:val="24"/>
          <w:lang w:val="en-US"/>
        </w:rPr>
        <w:t>), or as a compound which releases OH</w:t>
      </w:r>
      <w:r w:rsidR="00B27006">
        <w:rPr>
          <w:rFonts w:eastAsia="Times New Roman" w:cstheme="minorHAnsi"/>
          <w:sz w:val="24"/>
          <w:szCs w:val="24"/>
          <w:vertAlign w:val="superscript"/>
          <w:lang w:val="en-US"/>
        </w:rPr>
        <w:t>-</w:t>
      </w:r>
      <w:r w:rsidR="00B27006">
        <w:rPr>
          <w:rFonts w:eastAsia="Times New Roman" w:cstheme="minorHAnsi"/>
          <w:sz w:val="24"/>
          <w:szCs w:val="24"/>
          <w:lang w:val="en-US"/>
        </w:rPr>
        <w:t xml:space="preserve"> in solution (NaOH)</w:t>
      </w:r>
      <w:r w:rsidRPr="00EA6C85">
        <w:rPr>
          <w:rFonts w:eastAsia="Times New Roman" w:cstheme="minorHAnsi"/>
          <w:sz w:val="24"/>
          <w:szCs w:val="24"/>
          <w:lang w:val="en-US"/>
        </w:rPr>
        <w:t xml:space="preserve">. </w:t>
      </w:r>
      <w:r w:rsidR="00B27006">
        <w:rPr>
          <w:rFonts w:eastAsia="Times New Roman" w:cstheme="minorHAnsi"/>
          <w:sz w:val="24"/>
          <w:szCs w:val="24"/>
          <w:lang w:val="en-US"/>
        </w:rPr>
        <w:t>All bases neutralize acids</w:t>
      </w:r>
      <w:r w:rsidRPr="00EA6C85">
        <w:rPr>
          <w:rFonts w:eastAsia="Times New Roman" w:cstheme="minorHAnsi"/>
          <w:sz w:val="24"/>
          <w:szCs w:val="24"/>
          <w:lang w:val="en-US"/>
        </w:rPr>
        <w:t xml:space="preserve">. </w:t>
      </w:r>
      <w:r w:rsidR="00B27006">
        <w:rPr>
          <w:rFonts w:eastAsia="Times New Roman" w:cstheme="minorHAnsi"/>
          <w:sz w:val="24"/>
          <w:szCs w:val="24"/>
          <w:lang w:val="en-US"/>
        </w:rPr>
        <w:t>Alkalis are bases which are soluble in water</w:t>
      </w:r>
      <w:r w:rsidRPr="00EA6C85">
        <w:rPr>
          <w:rFonts w:eastAsia="Times New Roman" w:cstheme="minorHAnsi"/>
          <w:sz w:val="24"/>
          <w:szCs w:val="24"/>
          <w:lang w:val="en-US"/>
        </w:rPr>
        <w:t xml:space="preserve">. The typical reaction </w:t>
      </w:r>
      <w:r w:rsidR="00B27006">
        <w:rPr>
          <w:rFonts w:eastAsia="Times New Roman" w:cstheme="minorHAnsi"/>
          <w:sz w:val="24"/>
          <w:szCs w:val="24"/>
          <w:lang w:val="en-US"/>
        </w:rPr>
        <w:t xml:space="preserve">between a base and an </w:t>
      </w:r>
      <w:proofErr w:type="gramStart"/>
      <w:r w:rsidR="00B27006">
        <w:rPr>
          <w:rFonts w:eastAsia="Times New Roman" w:cstheme="minorHAnsi"/>
          <w:sz w:val="24"/>
          <w:szCs w:val="24"/>
          <w:lang w:val="en-US"/>
        </w:rPr>
        <w:t xml:space="preserve">acid </w:t>
      </w:r>
      <w:r w:rsidRPr="00EA6C85">
        <w:rPr>
          <w:rFonts w:eastAsia="Times New Roman" w:cstheme="minorHAnsi"/>
          <w:sz w:val="24"/>
          <w:szCs w:val="24"/>
          <w:lang w:val="en-US"/>
        </w:rPr>
        <w:t>results</w:t>
      </w:r>
      <w:proofErr w:type="gramEnd"/>
      <w:r w:rsidRPr="00EA6C85">
        <w:rPr>
          <w:rFonts w:eastAsia="Times New Roman" w:cstheme="minorHAnsi"/>
          <w:sz w:val="24"/>
          <w:szCs w:val="24"/>
          <w:lang w:val="en-US"/>
        </w:rPr>
        <w:t xml:space="preserve"> in </w:t>
      </w:r>
      <w:r w:rsidR="00925F39">
        <w:rPr>
          <w:rFonts w:eastAsia="Times New Roman" w:cstheme="minorHAnsi"/>
          <w:sz w:val="24"/>
          <w:szCs w:val="24"/>
          <w:lang w:val="en-US"/>
        </w:rPr>
        <w:t xml:space="preserve">a </w:t>
      </w:r>
      <w:r w:rsidRPr="00EA6C85">
        <w:rPr>
          <w:rFonts w:eastAsia="Times New Roman" w:cstheme="minorHAnsi"/>
          <w:sz w:val="24"/>
          <w:szCs w:val="24"/>
          <w:lang w:val="en-US"/>
        </w:rPr>
        <w:t>salt and water.</w:t>
      </w:r>
    </w:p>
    <w:p w14:paraId="78829ACF"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The first reaction we’ll look at is the reaction of </w:t>
      </w:r>
      <w:r w:rsidRPr="00EA6C85">
        <w:rPr>
          <w:rFonts w:eastAsia="Times New Roman" w:cstheme="minorHAnsi"/>
          <w:b/>
          <w:bCs/>
          <w:sz w:val="24"/>
          <w:szCs w:val="24"/>
          <w:lang w:val="en-US"/>
        </w:rPr>
        <w:t xml:space="preserve">hydrochloric acid and </w:t>
      </w:r>
      <w:r w:rsidR="00D753DF">
        <w:rPr>
          <w:rFonts w:eastAsia="Times New Roman" w:cstheme="minorHAnsi"/>
          <w:b/>
          <w:bCs/>
          <w:sz w:val="24"/>
          <w:szCs w:val="24"/>
          <w:lang w:val="en-US"/>
        </w:rPr>
        <w:t xml:space="preserve">the alkali </w:t>
      </w:r>
      <w:r w:rsidRPr="00EA6C85">
        <w:rPr>
          <w:rFonts w:eastAsia="Times New Roman" w:cstheme="minorHAnsi"/>
          <w:b/>
          <w:bCs/>
          <w:sz w:val="24"/>
          <w:szCs w:val="24"/>
          <w:lang w:val="en-US"/>
        </w:rPr>
        <w:t>sodium hydroxide</w:t>
      </w:r>
      <w:r w:rsidRPr="00EA6C85">
        <w:rPr>
          <w:rFonts w:eastAsia="Times New Roman" w:cstheme="minorHAnsi"/>
          <w:sz w:val="24"/>
          <w:szCs w:val="24"/>
          <w:lang w:val="en-US"/>
        </w:rPr>
        <w:t>, which results in sodium chloride (salt) and water.</w:t>
      </w:r>
    </w:p>
    <w:p w14:paraId="4579F4C7"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The balanced equation is:</w:t>
      </w:r>
      <w:r w:rsidR="00124110">
        <w:rPr>
          <w:rFonts w:eastAsia="Times New Roman" w:cstheme="minorHAnsi"/>
          <w:sz w:val="24"/>
          <w:szCs w:val="24"/>
          <w:lang w:val="en-US"/>
        </w:rPr>
        <w:t xml:space="preserve">                 HCl</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 NaOH</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124110">
        <w:rPr>
          <w:rFonts w:eastAsia="Times New Roman" w:cstheme="minorHAnsi"/>
          <w:sz w:val="24"/>
          <w:szCs w:val="24"/>
          <w:lang w:val="en-US"/>
        </w:rPr>
        <w:t>→</w:t>
      </w:r>
      <w:r w:rsidRPr="00EA6C85">
        <w:rPr>
          <w:rFonts w:eastAsia="Times New Roman" w:cstheme="minorHAnsi"/>
          <w:sz w:val="24"/>
          <w:szCs w:val="24"/>
          <w:lang w:val="en-US"/>
        </w:rPr>
        <w:t xml:space="preserve"> NaCl</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 H</w:t>
      </w:r>
      <w:r w:rsidRPr="00EA6C85">
        <w:rPr>
          <w:rFonts w:eastAsia="Times New Roman" w:cstheme="minorHAnsi"/>
          <w:sz w:val="24"/>
          <w:szCs w:val="24"/>
          <w:vertAlign w:val="subscript"/>
          <w:lang w:val="en-US"/>
        </w:rPr>
        <w:t>2</w:t>
      </w:r>
      <w:r w:rsidRPr="00EA6C85">
        <w:rPr>
          <w:rFonts w:eastAsia="Times New Roman" w:cstheme="minorHAnsi"/>
          <w:sz w:val="24"/>
          <w:szCs w:val="24"/>
          <w:lang w:val="en-US"/>
        </w:rPr>
        <w:t>O</w:t>
      </w:r>
      <w:r w:rsidRPr="00EA6C85">
        <w:rPr>
          <w:rFonts w:eastAsia="Times New Roman" w:cstheme="minorHAnsi"/>
          <w:sz w:val="24"/>
          <w:szCs w:val="24"/>
          <w:vertAlign w:val="subscript"/>
          <w:lang w:val="en-US"/>
        </w:rPr>
        <w:t>(l)</w:t>
      </w:r>
    </w:p>
    <w:p w14:paraId="72B0609D"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You may notice that no gases are formed, so there are no bubbles. However, heat is still released.</w:t>
      </w:r>
    </w:p>
    <w:p w14:paraId="73775D92"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And the </w:t>
      </w:r>
      <w:r w:rsidR="00124110">
        <w:rPr>
          <w:rFonts w:eastAsia="Times New Roman" w:cstheme="minorHAnsi"/>
          <w:sz w:val="24"/>
          <w:szCs w:val="24"/>
          <w:lang w:val="en-US"/>
        </w:rPr>
        <w:t xml:space="preserve">net </w:t>
      </w:r>
      <w:r w:rsidRPr="00EA6C85">
        <w:rPr>
          <w:rFonts w:eastAsia="Times New Roman" w:cstheme="minorHAnsi"/>
          <w:sz w:val="24"/>
          <w:szCs w:val="24"/>
          <w:lang w:val="en-US"/>
        </w:rPr>
        <w:t>ionic equation is:</w:t>
      </w:r>
      <w:r w:rsidR="00124110">
        <w:rPr>
          <w:rFonts w:eastAsia="Times New Roman" w:cstheme="minorHAnsi"/>
          <w:sz w:val="24"/>
          <w:szCs w:val="24"/>
          <w:lang w:val="en-US"/>
        </w:rPr>
        <w:t xml:space="preserve">        </w:t>
      </w:r>
      <w:r w:rsidRPr="00EA6C85">
        <w:rPr>
          <w:rFonts w:eastAsia="Times New Roman" w:cstheme="minorHAnsi"/>
          <w:sz w:val="24"/>
          <w:szCs w:val="24"/>
          <w:lang w:val="en-US"/>
        </w:rPr>
        <w:t>H</w:t>
      </w:r>
      <w:r w:rsidRPr="00EA6C85">
        <w:rPr>
          <w:rFonts w:eastAsia="Times New Roman" w:cstheme="minorHAnsi"/>
          <w:sz w:val="24"/>
          <w:szCs w:val="24"/>
          <w:vertAlign w:val="superscript"/>
          <w:lang w:val="en-US"/>
        </w:rPr>
        <w:t>+</w:t>
      </w:r>
      <w:r w:rsidRPr="00EA6C85">
        <w:rPr>
          <w:rFonts w:eastAsia="Times New Roman" w:cstheme="minorHAnsi"/>
          <w:sz w:val="24"/>
          <w:szCs w:val="24"/>
          <w:vertAlign w:val="subscript"/>
          <w:lang w:val="en-US"/>
        </w:rPr>
        <w:t>(</w:t>
      </w:r>
      <w:proofErr w:type="spellStart"/>
      <w:proofErr w:type="gram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proofErr w:type="gramEnd"/>
      <w:r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r w:rsidRPr="00EA6C85">
        <w:rPr>
          <w:rFonts w:eastAsia="Times New Roman" w:cstheme="minorHAnsi"/>
          <w:sz w:val="24"/>
          <w:szCs w:val="24"/>
          <w:lang w:val="en-US"/>
        </w:rPr>
        <w:t>OH</w:t>
      </w:r>
      <w:r w:rsidRPr="00EA6C85">
        <w:rPr>
          <w:rFonts w:eastAsia="Times New Roman" w:cstheme="minorHAnsi"/>
          <w:sz w:val="24"/>
          <w:szCs w:val="24"/>
          <w:vertAlign w:val="superscript"/>
          <w:lang w:val="en-US"/>
        </w:rPr>
        <w:t>–</w:t>
      </w:r>
      <w:r w:rsidRPr="00EA6C85">
        <w:rPr>
          <w:rFonts w:eastAsia="Times New Roman" w:cstheme="minorHAnsi"/>
          <w:sz w:val="24"/>
          <w:szCs w:val="24"/>
          <w:vertAlign w:val="subscript"/>
          <w:lang w:val="en-US"/>
        </w:rPr>
        <w:t>(</w:t>
      </w:r>
      <w:proofErr w:type="spellStart"/>
      <w:r w:rsidRPr="00EA6C85">
        <w:rPr>
          <w:rFonts w:eastAsia="Times New Roman" w:cstheme="minorHAnsi"/>
          <w:sz w:val="24"/>
          <w:szCs w:val="24"/>
          <w:vertAlign w:val="subscript"/>
          <w:lang w:val="en-US"/>
        </w:rPr>
        <w:t>aq</w:t>
      </w:r>
      <w:proofErr w:type="spellEnd"/>
      <w:r w:rsidRPr="00EA6C85">
        <w:rPr>
          <w:rFonts w:eastAsia="Times New Roman" w:cstheme="minorHAnsi"/>
          <w:sz w:val="24"/>
          <w:szCs w:val="24"/>
          <w:vertAlign w:val="subscript"/>
          <w:lang w:val="en-US"/>
        </w:rPr>
        <w:t>)</w:t>
      </w:r>
      <w:r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r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r w:rsidRPr="00EA6C85">
        <w:rPr>
          <w:rFonts w:eastAsia="Times New Roman" w:cstheme="minorHAnsi"/>
          <w:sz w:val="24"/>
          <w:szCs w:val="24"/>
          <w:lang w:val="en-US"/>
        </w:rPr>
        <w:t>H</w:t>
      </w:r>
      <w:r w:rsidRPr="00EA6C85">
        <w:rPr>
          <w:rFonts w:eastAsia="Times New Roman" w:cstheme="minorHAnsi"/>
          <w:sz w:val="24"/>
          <w:szCs w:val="24"/>
          <w:vertAlign w:val="subscript"/>
          <w:lang w:val="en-US"/>
        </w:rPr>
        <w:t>2</w:t>
      </w:r>
      <w:r w:rsidRPr="00EA6C85">
        <w:rPr>
          <w:rFonts w:eastAsia="Times New Roman" w:cstheme="minorHAnsi"/>
          <w:sz w:val="24"/>
          <w:szCs w:val="24"/>
          <w:lang w:val="en-US"/>
        </w:rPr>
        <w:t>O</w:t>
      </w:r>
      <w:r w:rsidRPr="00EA6C85">
        <w:rPr>
          <w:rFonts w:eastAsia="Times New Roman" w:cstheme="minorHAnsi"/>
          <w:sz w:val="24"/>
          <w:szCs w:val="24"/>
          <w:vertAlign w:val="subscript"/>
          <w:lang w:val="en-US"/>
        </w:rPr>
        <w:t>(l)</w:t>
      </w:r>
    </w:p>
    <w:p w14:paraId="454D91AA"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In this final reaction, </w:t>
      </w:r>
      <w:r w:rsidR="00B27006">
        <w:rPr>
          <w:rFonts w:eastAsia="Times New Roman" w:cstheme="minorHAnsi"/>
          <w:b/>
          <w:bCs/>
          <w:sz w:val="24"/>
          <w:szCs w:val="24"/>
          <w:lang w:val="en-US"/>
        </w:rPr>
        <w:t>Copper Oxide</w:t>
      </w:r>
      <w:r w:rsidRPr="00EA6C85">
        <w:rPr>
          <w:rFonts w:eastAsia="Times New Roman" w:cstheme="minorHAnsi"/>
          <w:b/>
          <w:bCs/>
          <w:sz w:val="24"/>
          <w:szCs w:val="24"/>
          <w:lang w:val="en-US"/>
        </w:rPr>
        <w:t xml:space="preserve"> and nitric acid</w:t>
      </w:r>
      <w:r w:rsidRPr="00EA6C85">
        <w:rPr>
          <w:rFonts w:eastAsia="Times New Roman" w:cstheme="minorHAnsi"/>
          <w:sz w:val="24"/>
          <w:szCs w:val="24"/>
          <w:lang w:val="en-US"/>
        </w:rPr>
        <w:t xml:space="preserve"> will form potassium nitrate (salt) and water. The balanced equation is:</w:t>
      </w:r>
    </w:p>
    <w:p w14:paraId="4BDA08B0" w14:textId="77777777" w:rsidR="00EA6C85" w:rsidRPr="00EA6C85" w:rsidRDefault="00B27006" w:rsidP="00124110">
      <w:pPr>
        <w:spacing w:before="192" w:after="192" w:line="240" w:lineRule="auto"/>
        <w:jc w:val="center"/>
        <w:rPr>
          <w:rFonts w:eastAsia="Times New Roman" w:cstheme="minorHAnsi"/>
          <w:sz w:val="24"/>
          <w:szCs w:val="24"/>
          <w:lang w:val="en-US"/>
        </w:rPr>
      </w:pPr>
      <w:proofErr w:type="spellStart"/>
      <w:r>
        <w:rPr>
          <w:rFonts w:eastAsia="Times New Roman" w:cstheme="minorHAnsi"/>
          <w:sz w:val="24"/>
          <w:szCs w:val="24"/>
          <w:lang w:val="en-US"/>
        </w:rPr>
        <w:t>CuO</w:t>
      </w:r>
      <w:proofErr w:type="spellEnd"/>
      <w:r w:rsidR="00EA6C85" w:rsidRPr="00EA6C85">
        <w:rPr>
          <w:rFonts w:eastAsia="Times New Roman" w:cstheme="minorHAnsi"/>
          <w:sz w:val="24"/>
          <w:szCs w:val="24"/>
          <w:vertAlign w:val="subscript"/>
          <w:lang w:val="en-US"/>
        </w:rPr>
        <w:t>(</w:t>
      </w:r>
      <w:proofErr w:type="gramStart"/>
      <w:r>
        <w:rPr>
          <w:rFonts w:eastAsia="Times New Roman" w:cstheme="minorHAnsi"/>
          <w:sz w:val="24"/>
          <w:szCs w:val="24"/>
          <w:vertAlign w:val="subscript"/>
          <w:lang w:val="en-US"/>
        </w:rPr>
        <w:t>s</w:t>
      </w:r>
      <w:r w:rsidR="00EA6C85" w:rsidRPr="00EA6C85">
        <w:rPr>
          <w:rFonts w:eastAsia="Times New Roman" w:cstheme="minorHAnsi"/>
          <w:sz w:val="24"/>
          <w:szCs w:val="24"/>
          <w:vertAlign w:val="subscript"/>
          <w:lang w:val="en-US"/>
        </w:rPr>
        <w:t>)</w:t>
      </w:r>
      <w:r w:rsidR="00EA6C85"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proofErr w:type="gramEnd"/>
      <w:r w:rsidR="00EA6C85" w:rsidRPr="00EA6C85">
        <w:rPr>
          <w:rFonts w:eastAsia="Times New Roman" w:cstheme="minorHAnsi"/>
          <w:sz w:val="24"/>
          <w:szCs w:val="24"/>
          <w:lang w:val="en-US"/>
        </w:rPr>
        <w:t>+</w:t>
      </w:r>
      <w:r w:rsidR="00124110">
        <w:rPr>
          <w:rFonts w:eastAsia="Times New Roman" w:cstheme="minorHAnsi"/>
          <w:sz w:val="24"/>
          <w:szCs w:val="24"/>
          <w:lang w:val="en-US"/>
        </w:rPr>
        <w:t xml:space="preserve">  </w:t>
      </w:r>
      <w:r>
        <w:rPr>
          <w:rFonts w:eastAsia="Times New Roman" w:cstheme="minorHAnsi"/>
          <w:sz w:val="24"/>
          <w:szCs w:val="24"/>
          <w:lang w:val="en-US"/>
        </w:rPr>
        <w:t>2</w:t>
      </w:r>
      <w:r w:rsidR="00EA6C85" w:rsidRPr="00EA6C85">
        <w:rPr>
          <w:rFonts w:eastAsia="Times New Roman" w:cstheme="minorHAnsi"/>
          <w:sz w:val="24"/>
          <w:szCs w:val="24"/>
          <w:lang w:val="en-US"/>
        </w:rPr>
        <w:t xml:space="preserve"> HNO</w:t>
      </w:r>
      <w:r w:rsidR="00EA6C85" w:rsidRPr="00EA6C85">
        <w:rPr>
          <w:rFonts w:eastAsia="Times New Roman" w:cstheme="minorHAnsi"/>
          <w:sz w:val="24"/>
          <w:szCs w:val="24"/>
          <w:vertAlign w:val="subscript"/>
          <w:lang w:val="en-US"/>
        </w:rPr>
        <w:t>3(</w:t>
      </w:r>
      <w:proofErr w:type="spellStart"/>
      <w:r w:rsidR="00EA6C85" w:rsidRPr="00EA6C85">
        <w:rPr>
          <w:rFonts w:eastAsia="Times New Roman" w:cstheme="minorHAnsi"/>
          <w:sz w:val="24"/>
          <w:szCs w:val="24"/>
          <w:vertAlign w:val="subscript"/>
          <w:lang w:val="en-US"/>
        </w:rPr>
        <w:t>aq</w:t>
      </w:r>
      <w:proofErr w:type="spellEnd"/>
      <w:r w:rsidR="00EA6C85" w:rsidRPr="00EA6C85">
        <w:rPr>
          <w:rFonts w:eastAsia="Times New Roman" w:cstheme="minorHAnsi"/>
          <w:sz w:val="24"/>
          <w:szCs w:val="24"/>
          <w:vertAlign w:val="subscript"/>
          <w:lang w:val="en-US"/>
        </w:rPr>
        <w:t>)</w:t>
      </w:r>
      <w:r w:rsidR="00EA6C85"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r w:rsidR="00EA6C85"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r>
        <w:rPr>
          <w:rFonts w:eastAsia="Times New Roman" w:cstheme="minorHAnsi"/>
          <w:sz w:val="24"/>
          <w:szCs w:val="24"/>
          <w:lang w:val="en-US"/>
        </w:rPr>
        <w:t>Cu(</w:t>
      </w:r>
      <w:r w:rsidR="00EA6C85" w:rsidRPr="00EA6C85">
        <w:rPr>
          <w:rFonts w:eastAsia="Times New Roman" w:cstheme="minorHAnsi"/>
          <w:sz w:val="24"/>
          <w:szCs w:val="24"/>
          <w:lang w:val="en-US"/>
        </w:rPr>
        <w:t>NO</w:t>
      </w:r>
      <w:r w:rsidR="00EA6C85" w:rsidRPr="00EA6C85">
        <w:rPr>
          <w:rFonts w:eastAsia="Times New Roman" w:cstheme="minorHAnsi"/>
          <w:sz w:val="24"/>
          <w:szCs w:val="24"/>
          <w:vertAlign w:val="subscript"/>
          <w:lang w:val="en-US"/>
        </w:rPr>
        <w:t>3</w:t>
      </w:r>
      <w:r>
        <w:rPr>
          <w:rFonts w:eastAsia="Times New Roman" w:cstheme="minorHAnsi"/>
          <w:sz w:val="24"/>
          <w:szCs w:val="24"/>
          <w:lang w:val="en-US"/>
        </w:rPr>
        <w:t>)</w:t>
      </w:r>
      <w:r>
        <w:rPr>
          <w:rFonts w:eastAsia="Times New Roman" w:cstheme="minorHAnsi"/>
          <w:sz w:val="24"/>
          <w:szCs w:val="24"/>
          <w:lang w:val="en-US"/>
        </w:rPr>
        <w:softHyphen/>
      </w:r>
      <w:r>
        <w:rPr>
          <w:rFonts w:eastAsia="Times New Roman" w:cstheme="minorHAnsi"/>
          <w:sz w:val="24"/>
          <w:szCs w:val="24"/>
          <w:vertAlign w:val="subscript"/>
          <w:lang w:val="en-US"/>
        </w:rPr>
        <w:t>2</w:t>
      </w:r>
      <w:r w:rsidR="00EA6C85" w:rsidRPr="00EA6C85">
        <w:rPr>
          <w:rFonts w:eastAsia="Times New Roman" w:cstheme="minorHAnsi"/>
          <w:sz w:val="24"/>
          <w:szCs w:val="24"/>
          <w:vertAlign w:val="subscript"/>
          <w:lang w:val="en-US"/>
        </w:rPr>
        <w:t>(</w:t>
      </w:r>
      <w:proofErr w:type="spellStart"/>
      <w:r w:rsidR="00EA6C85" w:rsidRPr="00EA6C85">
        <w:rPr>
          <w:rFonts w:eastAsia="Times New Roman" w:cstheme="minorHAnsi"/>
          <w:sz w:val="24"/>
          <w:szCs w:val="24"/>
          <w:vertAlign w:val="subscript"/>
          <w:lang w:val="en-US"/>
        </w:rPr>
        <w:t>aq</w:t>
      </w:r>
      <w:proofErr w:type="spellEnd"/>
      <w:r w:rsidR="00EA6C85" w:rsidRPr="00EA6C85">
        <w:rPr>
          <w:rFonts w:eastAsia="Times New Roman" w:cstheme="minorHAnsi"/>
          <w:sz w:val="24"/>
          <w:szCs w:val="24"/>
          <w:vertAlign w:val="subscript"/>
          <w:lang w:val="en-US"/>
        </w:rPr>
        <w:t>)</w:t>
      </w:r>
      <w:r w:rsidR="00EA6C85"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r w:rsidR="00EA6C85" w:rsidRPr="00EA6C85">
        <w:rPr>
          <w:rFonts w:eastAsia="Times New Roman" w:cstheme="minorHAnsi"/>
          <w:sz w:val="24"/>
          <w:szCs w:val="24"/>
          <w:lang w:val="en-US"/>
        </w:rPr>
        <w:t xml:space="preserve">+ </w:t>
      </w:r>
      <w:r w:rsidR="00124110">
        <w:rPr>
          <w:rFonts w:eastAsia="Times New Roman" w:cstheme="minorHAnsi"/>
          <w:sz w:val="24"/>
          <w:szCs w:val="24"/>
          <w:lang w:val="en-US"/>
        </w:rPr>
        <w:t xml:space="preserve">  </w:t>
      </w:r>
      <w:r w:rsidR="00EA6C85" w:rsidRPr="00EA6C85">
        <w:rPr>
          <w:rFonts w:eastAsia="Times New Roman" w:cstheme="minorHAnsi"/>
          <w:sz w:val="24"/>
          <w:szCs w:val="24"/>
          <w:lang w:val="en-US"/>
        </w:rPr>
        <w:t>H</w:t>
      </w:r>
      <w:r w:rsidR="00EA6C85" w:rsidRPr="00EA6C85">
        <w:rPr>
          <w:rFonts w:eastAsia="Times New Roman" w:cstheme="minorHAnsi"/>
          <w:sz w:val="24"/>
          <w:szCs w:val="24"/>
          <w:vertAlign w:val="subscript"/>
          <w:lang w:val="en-US"/>
        </w:rPr>
        <w:t>2</w:t>
      </w:r>
      <w:r w:rsidR="00124110">
        <w:rPr>
          <w:rFonts w:eastAsia="Times New Roman" w:cstheme="minorHAnsi"/>
          <w:sz w:val="24"/>
          <w:szCs w:val="24"/>
          <w:lang w:val="en-US"/>
        </w:rPr>
        <w:t>O</w:t>
      </w:r>
      <w:r w:rsidR="00EA6C85" w:rsidRPr="00EA6C85">
        <w:rPr>
          <w:rFonts w:eastAsia="Times New Roman" w:cstheme="minorHAnsi"/>
          <w:sz w:val="24"/>
          <w:szCs w:val="24"/>
          <w:vertAlign w:val="subscript"/>
          <w:lang w:val="en-US"/>
        </w:rPr>
        <w:t>(l)</w:t>
      </w:r>
    </w:p>
    <w:p w14:paraId="068C314A"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 xml:space="preserve">Like the other </w:t>
      </w:r>
      <w:r w:rsidR="00D753DF">
        <w:rPr>
          <w:rFonts w:eastAsia="Times New Roman" w:cstheme="minorHAnsi"/>
          <w:sz w:val="24"/>
          <w:szCs w:val="24"/>
          <w:lang w:val="en-US"/>
        </w:rPr>
        <w:t>base</w:t>
      </w:r>
      <w:r w:rsidRPr="00EA6C85">
        <w:rPr>
          <w:rFonts w:eastAsia="Times New Roman" w:cstheme="minorHAnsi"/>
          <w:sz w:val="24"/>
          <w:szCs w:val="24"/>
          <w:lang w:val="en-US"/>
        </w:rPr>
        <w:t xml:space="preserve"> reaction, no bubbles are formed; however, it will heat up.</w:t>
      </w:r>
    </w:p>
    <w:p w14:paraId="4B4BA632" w14:textId="77777777" w:rsidR="00EA6C85" w:rsidRPr="00EA6C85" w:rsidRDefault="00EA6C85" w:rsidP="00EA6C85">
      <w:pPr>
        <w:spacing w:before="192" w:after="192" w:line="240" w:lineRule="auto"/>
        <w:rPr>
          <w:rFonts w:eastAsia="Times New Roman" w:cstheme="minorHAnsi"/>
          <w:sz w:val="24"/>
          <w:szCs w:val="24"/>
          <w:lang w:val="en-US"/>
        </w:rPr>
      </w:pPr>
      <w:r w:rsidRPr="00EA6C85">
        <w:rPr>
          <w:rFonts w:eastAsia="Times New Roman" w:cstheme="minorHAnsi"/>
          <w:sz w:val="24"/>
          <w:szCs w:val="24"/>
          <w:lang w:val="en-US"/>
        </w:rPr>
        <w:t>And the ionic equation is:</w:t>
      </w:r>
      <w:r w:rsidR="00124110">
        <w:rPr>
          <w:rFonts w:eastAsia="Times New Roman" w:cstheme="minorHAnsi"/>
          <w:sz w:val="24"/>
          <w:szCs w:val="24"/>
          <w:lang w:val="en-US"/>
        </w:rPr>
        <w:t xml:space="preserve">       </w:t>
      </w:r>
      <w:proofErr w:type="spellStart"/>
      <w:r w:rsidR="00B27006">
        <w:rPr>
          <w:rFonts w:eastAsia="Times New Roman" w:cstheme="minorHAnsi"/>
          <w:sz w:val="24"/>
          <w:szCs w:val="24"/>
          <w:lang w:val="en-US"/>
        </w:rPr>
        <w:t>CuO</w:t>
      </w:r>
      <w:proofErr w:type="spellEnd"/>
      <w:r w:rsidR="00B27006" w:rsidRPr="00EA6C85">
        <w:rPr>
          <w:rFonts w:eastAsia="Times New Roman" w:cstheme="minorHAnsi"/>
          <w:sz w:val="24"/>
          <w:szCs w:val="24"/>
          <w:vertAlign w:val="subscript"/>
          <w:lang w:val="en-US"/>
        </w:rPr>
        <w:t>(</w:t>
      </w:r>
      <w:proofErr w:type="gramStart"/>
      <w:r w:rsidR="00B27006">
        <w:rPr>
          <w:rFonts w:eastAsia="Times New Roman" w:cstheme="minorHAnsi"/>
          <w:sz w:val="24"/>
          <w:szCs w:val="24"/>
          <w:vertAlign w:val="subscript"/>
          <w:lang w:val="en-US"/>
        </w:rPr>
        <w:t>s</w:t>
      </w:r>
      <w:r w:rsidR="00B27006" w:rsidRPr="00EA6C85">
        <w:rPr>
          <w:rFonts w:eastAsia="Times New Roman" w:cstheme="minorHAnsi"/>
          <w:sz w:val="24"/>
          <w:szCs w:val="24"/>
          <w:vertAlign w:val="subscript"/>
          <w:lang w:val="en-US"/>
        </w:rPr>
        <w:t>)</w:t>
      </w:r>
      <w:r w:rsidR="00B27006" w:rsidRPr="00EA6C85">
        <w:rPr>
          <w:rFonts w:eastAsia="Times New Roman" w:cstheme="minorHAnsi"/>
          <w:sz w:val="24"/>
          <w:szCs w:val="24"/>
          <w:lang w:val="en-US"/>
        </w:rPr>
        <w:t xml:space="preserve"> </w:t>
      </w:r>
      <w:r w:rsidR="00B27006">
        <w:rPr>
          <w:rFonts w:eastAsia="Times New Roman" w:cstheme="minorHAnsi"/>
          <w:sz w:val="24"/>
          <w:szCs w:val="24"/>
          <w:lang w:val="en-US"/>
        </w:rPr>
        <w:t xml:space="preserve">  </w:t>
      </w:r>
      <w:proofErr w:type="gramEnd"/>
      <w:r w:rsidR="00B27006" w:rsidRPr="00EA6C85">
        <w:rPr>
          <w:rFonts w:eastAsia="Times New Roman" w:cstheme="minorHAnsi"/>
          <w:sz w:val="24"/>
          <w:szCs w:val="24"/>
          <w:lang w:val="en-US"/>
        </w:rPr>
        <w:t>+</w:t>
      </w:r>
      <w:r w:rsidR="00B27006">
        <w:rPr>
          <w:rFonts w:eastAsia="Times New Roman" w:cstheme="minorHAnsi"/>
          <w:sz w:val="24"/>
          <w:szCs w:val="24"/>
          <w:lang w:val="en-US"/>
        </w:rPr>
        <w:t xml:space="preserve">  2 </w:t>
      </w:r>
      <w:r w:rsidR="00B27006" w:rsidRPr="00EA6C85">
        <w:rPr>
          <w:rFonts w:eastAsia="Times New Roman" w:cstheme="minorHAnsi"/>
          <w:sz w:val="24"/>
          <w:szCs w:val="24"/>
          <w:lang w:val="en-US"/>
        </w:rPr>
        <w:t>H</w:t>
      </w:r>
      <w:r w:rsidR="00B27006" w:rsidRPr="00EA6C85">
        <w:rPr>
          <w:rFonts w:eastAsia="Times New Roman" w:cstheme="minorHAnsi"/>
          <w:sz w:val="24"/>
          <w:szCs w:val="24"/>
          <w:vertAlign w:val="superscript"/>
          <w:lang w:val="en-US"/>
        </w:rPr>
        <w:t>+</w:t>
      </w:r>
      <w:r w:rsidR="00B27006" w:rsidRPr="00EA6C85">
        <w:rPr>
          <w:rFonts w:eastAsia="Times New Roman" w:cstheme="minorHAnsi"/>
          <w:sz w:val="24"/>
          <w:szCs w:val="24"/>
          <w:vertAlign w:val="subscript"/>
          <w:lang w:val="en-US"/>
        </w:rPr>
        <w:t>(</w:t>
      </w:r>
      <w:proofErr w:type="spellStart"/>
      <w:r w:rsidR="00B27006" w:rsidRPr="00EA6C85">
        <w:rPr>
          <w:rFonts w:eastAsia="Times New Roman" w:cstheme="minorHAnsi"/>
          <w:sz w:val="24"/>
          <w:szCs w:val="24"/>
          <w:vertAlign w:val="subscript"/>
          <w:lang w:val="en-US"/>
        </w:rPr>
        <w:t>aq</w:t>
      </w:r>
      <w:proofErr w:type="spellEnd"/>
      <w:r w:rsidR="00B27006" w:rsidRPr="00EA6C85">
        <w:rPr>
          <w:rFonts w:eastAsia="Times New Roman" w:cstheme="minorHAnsi"/>
          <w:sz w:val="24"/>
          <w:szCs w:val="24"/>
          <w:vertAlign w:val="subscript"/>
          <w:lang w:val="en-US"/>
        </w:rPr>
        <w:t>)</w:t>
      </w:r>
      <w:r w:rsidR="00B27006">
        <w:rPr>
          <w:rFonts w:eastAsia="Times New Roman" w:cstheme="minorHAnsi"/>
          <w:sz w:val="24"/>
          <w:szCs w:val="24"/>
          <w:lang w:val="en-US"/>
        </w:rPr>
        <w:t xml:space="preserve">   →</w:t>
      </w:r>
      <w:r w:rsidR="00B27006" w:rsidRPr="00EA6C85">
        <w:rPr>
          <w:rFonts w:eastAsia="Times New Roman" w:cstheme="minorHAnsi"/>
          <w:sz w:val="24"/>
          <w:szCs w:val="24"/>
          <w:lang w:val="en-US"/>
        </w:rPr>
        <w:t xml:space="preserve"> </w:t>
      </w:r>
      <w:r w:rsidR="00B27006">
        <w:rPr>
          <w:rFonts w:eastAsia="Times New Roman" w:cstheme="minorHAnsi"/>
          <w:sz w:val="24"/>
          <w:szCs w:val="24"/>
          <w:lang w:val="en-US"/>
        </w:rPr>
        <w:t xml:space="preserve">  Cu</w:t>
      </w:r>
      <w:r w:rsidR="00B27006">
        <w:rPr>
          <w:rFonts w:eastAsia="Times New Roman" w:cstheme="minorHAnsi"/>
          <w:sz w:val="24"/>
          <w:szCs w:val="24"/>
          <w:vertAlign w:val="superscript"/>
          <w:lang w:val="en-US"/>
        </w:rPr>
        <w:t>+2</w:t>
      </w:r>
      <w:r w:rsidR="00BE764E" w:rsidRPr="00EA6C85">
        <w:rPr>
          <w:rFonts w:eastAsia="Times New Roman" w:cstheme="minorHAnsi"/>
          <w:sz w:val="24"/>
          <w:szCs w:val="24"/>
          <w:vertAlign w:val="subscript"/>
          <w:lang w:val="en-US"/>
        </w:rPr>
        <w:t>(</w:t>
      </w:r>
      <w:proofErr w:type="spellStart"/>
      <w:r w:rsidR="00BE764E" w:rsidRPr="00EA6C85">
        <w:rPr>
          <w:rFonts w:eastAsia="Times New Roman" w:cstheme="minorHAnsi"/>
          <w:sz w:val="24"/>
          <w:szCs w:val="24"/>
          <w:vertAlign w:val="subscript"/>
          <w:lang w:val="en-US"/>
        </w:rPr>
        <w:t>aq</w:t>
      </w:r>
      <w:proofErr w:type="spellEnd"/>
      <w:r w:rsidR="00BE764E" w:rsidRPr="00EA6C85">
        <w:rPr>
          <w:rFonts w:eastAsia="Times New Roman" w:cstheme="minorHAnsi"/>
          <w:sz w:val="24"/>
          <w:szCs w:val="24"/>
          <w:vertAlign w:val="subscript"/>
          <w:lang w:val="en-US"/>
        </w:rPr>
        <w:t>)</w:t>
      </w:r>
      <w:r w:rsidR="00B27006">
        <w:rPr>
          <w:rFonts w:eastAsia="Times New Roman" w:cstheme="minorHAnsi"/>
          <w:sz w:val="24"/>
          <w:szCs w:val="24"/>
          <w:lang w:val="en-US"/>
        </w:rPr>
        <w:t xml:space="preserve">   </w:t>
      </w:r>
      <w:r w:rsidR="00B27006" w:rsidRPr="00EA6C85">
        <w:rPr>
          <w:rFonts w:eastAsia="Times New Roman" w:cstheme="minorHAnsi"/>
          <w:sz w:val="24"/>
          <w:szCs w:val="24"/>
          <w:lang w:val="en-US"/>
        </w:rPr>
        <w:t xml:space="preserve">+ </w:t>
      </w:r>
      <w:r w:rsidR="00B27006">
        <w:rPr>
          <w:rFonts w:eastAsia="Times New Roman" w:cstheme="minorHAnsi"/>
          <w:sz w:val="24"/>
          <w:szCs w:val="24"/>
          <w:lang w:val="en-US"/>
        </w:rPr>
        <w:t xml:space="preserve">  </w:t>
      </w:r>
      <w:r w:rsidR="00B27006" w:rsidRPr="00EA6C85">
        <w:rPr>
          <w:rFonts w:eastAsia="Times New Roman" w:cstheme="minorHAnsi"/>
          <w:sz w:val="24"/>
          <w:szCs w:val="24"/>
          <w:lang w:val="en-US"/>
        </w:rPr>
        <w:t>H</w:t>
      </w:r>
      <w:r w:rsidR="00B27006" w:rsidRPr="00EA6C85">
        <w:rPr>
          <w:rFonts w:eastAsia="Times New Roman" w:cstheme="minorHAnsi"/>
          <w:sz w:val="24"/>
          <w:szCs w:val="24"/>
          <w:vertAlign w:val="subscript"/>
          <w:lang w:val="en-US"/>
        </w:rPr>
        <w:t>2</w:t>
      </w:r>
      <w:r w:rsidR="00B27006">
        <w:rPr>
          <w:rFonts w:eastAsia="Times New Roman" w:cstheme="minorHAnsi"/>
          <w:sz w:val="24"/>
          <w:szCs w:val="24"/>
          <w:lang w:val="en-US"/>
        </w:rPr>
        <w:t>O</w:t>
      </w:r>
      <w:r w:rsidR="00B27006" w:rsidRPr="00EA6C85">
        <w:rPr>
          <w:rFonts w:eastAsia="Times New Roman" w:cstheme="minorHAnsi"/>
          <w:sz w:val="24"/>
          <w:szCs w:val="24"/>
          <w:vertAlign w:val="subscript"/>
          <w:lang w:val="en-US"/>
        </w:rPr>
        <w:t>(l)</w:t>
      </w:r>
    </w:p>
    <w:sectPr w:rsidR="00EA6C85" w:rsidRPr="00EA6C85" w:rsidSect="00EA6C85">
      <w:type w:val="continuous"/>
      <w:pgSz w:w="11906" w:h="16838"/>
      <w:pgMar w:top="851" w:right="849" w:bottom="993"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F91D" w14:textId="77777777" w:rsidR="00366178" w:rsidRDefault="00366178" w:rsidP="00EA6C85">
      <w:pPr>
        <w:spacing w:after="0" w:line="240" w:lineRule="auto"/>
      </w:pPr>
      <w:r>
        <w:separator/>
      </w:r>
    </w:p>
  </w:endnote>
  <w:endnote w:type="continuationSeparator" w:id="0">
    <w:p w14:paraId="65B9A035" w14:textId="77777777" w:rsidR="00366178" w:rsidRDefault="00366178" w:rsidP="00EA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7F99" w14:textId="77777777" w:rsidR="00366178" w:rsidRDefault="00366178" w:rsidP="00EA6C85">
      <w:pPr>
        <w:spacing w:after="0" w:line="240" w:lineRule="auto"/>
      </w:pPr>
      <w:r>
        <w:separator/>
      </w:r>
    </w:p>
  </w:footnote>
  <w:footnote w:type="continuationSeparator" w:id="0">
    <w:p w14:paraId="4180A591" w14:textId="77777777" w:rsidR="00366178" w:rsidRDefault="00366178" w:rsidP="00EA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392C"/>
    <w:multiLevelType w:val="multilevel"/>
    <w:tmpl w:val="216C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B30002"/>
    <w:multiLevelType w:val="multilevel"/>
    <w:tmpl w:val="092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4968CF"/>
    <w:multiLevelType w:val="multilevel"/>
    <w:tmpl w:val="3860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BE3F2E"/>
    <w:multiLevelType w:val="multilevel"/>
    <w:tmpl w:val="2D52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296C24"/>
    <w:multiLevelType w:val="multilevel"/>
    <w:tmpl w:val="EDAA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85"/>
    <w:rsid w:val="00070216"/>
    <w:rsid w:val="00124110"/>
    <w:rsid w:val="00343CF3"/>
    <w:rsid w:val="00366178"/>
    <w:rsid w:val="00771685"/>
    <w:rsid w:val="00925F39"/>
    <w:rsid w:val="00973491"/>
    <w:rsid w:val="009A0DE0"/>
    <w:rsid w:val="00AC2152"/>
    <w:rsid w:val="00B27006"/>
    <w:rsid w:val="00BD24A3"/>
    <w:rsid w:val="00BE764E"/>
    <w:rsid w:val="00D753DF"/>
    <w:rsid w:val="00E35223"/>
    <w:rsid w:val="00EA56F8"/>
    <w:rsid w:val="00EA6C8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8EC9E"/>
  <w15:chartTrackingRefBased/>
  <w15:docId w15:val="{7AD7DE6E-0896-4807-86F2-1244F745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6C85"/>
    <w:pPr>
      <w:spacing w:before="240" w:after="240" w:line="240" w:lineRule="auto"/>
      <w:outlineLvl w:val="1"/>
    </w:pPr>
    <w:rPr>
      <w:rFonts w:ascii="Montserrat" w:eastAsia="Times New Roman" w:hAnsi="Montserrat" w:cs="Times New Roman"/>
      <w:color w:val="181818"/>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6C85"/>
    <w:rPr>
      <w:rFonts w:ascii="Montserrat" w:eastAsia="Times New Roman" w:hAnsi="Montserrat" w:cs="Times New Roman"/>
      <w:color w:val="181818"/>
      <w:sz w:val="63"/>
      <w:szCs w:val="63"/>
    </w:rPr>
  </w:style>
  <w:style w:type="character" w:styleId="Hyperlink">
    <w:name w:val="Hyperlink"/>
    <w:basedOn w:val="DefaultParagraphFont"/>
    <w:uiPriority w:val="99"/>
    <w:semiHidden/>
    <w:unhideWhenUsed/>
    <w:rsid w:val="00EA6C85"/>
    <w:rPr>
      <w:strike w:val="0"/>
      <w:dstrike w:val="0"/>
      <w:color w:val="EB4986"/>
      <w:u w:val="none"/>
      <w:effect w:val="none"/>
      <w:shd w:val="clear" w:color="auto" w:fill="auto"/>
    </w:rPr>
  </w:style>
  <w:style w:type="character" w:styleId="Strong">
    <w:name w:val="Strong"/>
    <w:basedOn w:val="DefaultParagraphFont"/>
    <w:uiPriority w:val="22"/>
    <w:qFormat/>
    <w:rsid w:val="00EA6C85"/>
    <w:rPr>
      <w:b/>
      <w:bCs/>
      <w:color w:val="181818"/>
    </w:rPr>
  </w:style>
  <w:style w:type="paragraph" w:styleId="NormalWeb">
    <w:name w:val="Normal (Web)"/>
    <w:basedOn w:val="Normal"/>
    <w:uiPriority w:val="99"/>
    <w:semiHidden/>
    <w:unhideWhenUsed/>
    <w:rsid w:val="00EA6C85"/>
    <w:pPr>
      <w:spacing w:before="192" w:after="192" w:line="240" w:lineRule="auto"/>
    </w:pPr>
    <w:rPr>
      <w:rFonts w:ascii="Times New Roman" w:eastAsia="Times New Roman" w:hAnsi="Times New Roman" w:cs="Times New Roman"/>
      <w:color w:val="929292"/>
      <w:sz w:val="24"/>
      <w:szCs w:val="24"/>
    </w:rPr>
  </w:style>
  <w:style w:type="paragraph" w:customStyle="1" w:styleId="site-title">
    <w:name w:val="site-title"/>
    <w:basedOn w:val="Normal"/>
    <w:rsid w:val="00EA6C85"/>
    <w:pPr>
      <w:spacing w:after="0" w:line="240" w:lineRule="auto"/>
    </w:pPr>
    <w:rPr>
      <w:rFonts w:ascii="Montserrat" w:eastAsia="Times New Roman" w:hAnsi="Montserrat" w:cs="Times New Roman"/>
      <w:color w:val="929292"/>
      <w:sz w:val="48"/>
      <w:szCs w:val="48"/>
    </w:rPr>
  </w:style>
  <w:style w:type="paragraph" w:customStyle="1" w:styleId="site-description">
    <w:name w:val="site-description"/>
    <w:basedOn w:val="Normal"/>
    <w:rsid w:val="00EA6C85"/>
    <w:pPr>
      <w:spacing w:before="75" w:after="0" w:line="240" w:lineRule="auto"/>
    </w:pPr>
    <w:rPr>
      <w:rFonts w:ascii="Times New Roman" w:eastAsia="Times New Roman" w:hAnsi="Times New Roman" w:cs="Times New Roman"/>
      <w:color w:val="000000"/>
      <w:sz w:val="24"/>
      <w:szCs w:val="24"/>
    </w:rPr>
  </w:style>
  <w:style w:type="character" w:customStyle="1" w:styleId="posted-on1">
    <w:name w:val="posted-on1"/>
    <w:basedOn w:val="DefaultParagraphFont"/>
    <w:rsid w:val="00EA6C85"/>
  </w:style>
  <w:style w:type="paragraph" w:styleId="z-TopofForm">
    <w:name w:val="HTML Top of Form"/>
    <w:basedOn w:val="Normal"/>
    <w:next w:val="Normal"/>
    <w:link w:val="z-TopofFormChar"/>
    <w:hidden/>
    <w:uiPriority w:val="99"/>
    <w:semiHidden/>
    <w:unhideWhenUsed/>
    <w:rsid w:val="00EA6C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6C85"/>
    <w:rPr>
      <w:rFonts w:ascii="Arial" w:eastAsia="Times New Roman" w:hAnsi="Arial" w:cs="Arial"/>
      <w:vanish/>
      <w:sz w:val="16"/>
      <w:szCs w:val="16"/>
    </w:rPr>
  </w:style>
  <w:style w:type="character" w:customStyle="1" w:styleId="screen-reader-text1">
    <w:name w:val="screen-reader-text1"/>
    <w:basedOn w:val="DefaultParagraphFont"/>
    <w:rsid w:val="00EA6C85"/>
  </w:style>
  <w:style w:type="paragraph" w:styleId="z-BottomofForm">
    <w:name w:val="HTML Bottom of Form"/>
    <w:basedOn w:val="Normal"/>
    <w:next w:val="Normal"/>
    <w:link w:val="z-BottomofFormChar"/>
    <w:hidden/>
    <w:uiPriority w:val="99"/>
    <w:semiHidden/>
    <w:unhideWhenUsed/>
    <w:rsid w:val="00EA6C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A6C85"/>
    <w:rPr>
      <w:rFonts w:ascii="Arial" w:eastAsia="Times New Roman" w:hAnsi="Arial" w:cs="Arial"/>
      <w:vanish/>
      <w:sz w:val="16"/>
      <w:szCs w:val="16"/>
    </w:rPr>
  </w:style>
  <w:style w:type="paragraph" w:customStyle="1" w:styleId="open-chatname">
    <w:name w:val="open-chat__name"/>
    <w:basedOn w:val="Normal"/>
    <w:rsid w:val="00EA6C85"/>
    <w:pPr>
      <w:spacing w:before="192" w:after="192" w:line="240" w:lineRule="auto"/>
    </w:pPr>
    <w:rPr>
      <w:rFonts w:ascii="Times New Roman" w:eastAsia="Times New Roman" w:hAnsi="Times New Roman" w:cs="Times New Roman"/>
      <w:color w:val="929292"/>
      <w:sz w:val="24"/>
      <w:szCs w:val="24"/>
    </w:rPr>
  </w:style>
  <w:style w:type="paragraph" w:styleId="Header">
    <w:name w:val="header"/>
    <w:basedOn w:val="Normal"/>
    <w:link w:val="HeaderChar"/>
    <w:uiPriority w:val="99"/>
    <w:unhideWhenUsed/>
    <w:rsid w:val="00EA6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C85"/>
  </w:style>
  <w:style w:type="paragraph" w:styleId="Footer">
    <w:name w:val="footer"/>
    <w:basedOn w:val="Normal"/>
    <w:link w:val="FooterChar"/>
    <w:uiPriority w:val="99"/>
    <w:unhideWhenUsed/>
    <w:rsid w:val="00EA6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704637">
      <w:bodyDiv w:val="1"/>
      <w:marLeft w:val="0"/>
      <w:marRight w:val="0"/>
      <w:marTop w:val="0"/>
      <w:marBottom w:val="0"/>
      <w:divBdr>
        <w:top w:val="none" w:sz="0" w:space="0" w:color="auto"/>
        <w:left w:val="none" w:sz="0" w:space="0" w:color="auto"/>
        <w:bottom w:val="none" w:sz="0" w:space="0" w:color="auto"/>
        <w:right w:val="none" w:sz="0" w:space="0" w:color="auto"/>
      </w:divBdr>
      <w:divsChild>
        <w:div w:id="927545022">
          <w:marLeft w:val="0"/>
          <w:marRight w:val="0"/>
          <w:marTop w:val="0"/>
          <w:marBottom w:val="0"/>
          <w:divBdr>
            <w:top w:val="none" w:sz="0" w:space="0" w:color="auto"/>
            <w:left w:val="none" w:sz="0" w:space="0" w:color="auto"/>
            <w:bottom w:val="none" w:sz="0" w:space="0" w:color="auto"/>
            <w:right w:val="none" w:sz="0" w:space="0" w:color="auto"/>
          </w:divBdr>
          <w:divsChild>
            <w:div w:id="1330599588">
              <w:marLeft w:val="0"/>
              <w:marRight w:val="0"/>
              <w:marTop w:val="0"/>
              <w:marBottom w:val="0"/>
              <w:divBdr>
                <w:top w:val="none" w:sz="0" w:space="0" w:color="auto"/>
                <w:left w:val="none" w:sz="0" w:space="0" w:color="auto"/>
                <w:bottom w:val="none" w:sz="0" w:space="0" w:color="auto"/>
                <w:right w:val="none" w:sz="0" w:space="0" w:color="auto"/>
              </w:divBdr>
              <w:divsChild>
                <w:div w:id="1592472433">
                  <w:marLeft w:val="0"/>
                  <w:marRight w:val="0"/>
                  <w:marTop w:val="0"/>
                  <w:marBottom w:val="0"/>
                  <w:divBdr>
                    <w:top w:val="none" w:sz="0" w:space="0" w:color="auto"/>
                    <w:left w:val="none" w:sz="0" w:space="0" w:color="auto"/>
                    <w:bottom w:val="none" w:sz="0" w:space="0" w:color="auto"/>
                    <w:right w:val="none" w:sz="0" w:space="0" w:color="auto"/>
                  </w:divBdr>
                  <w:divsChild>
                    <w:div w:id="1626306894">
                      <w:marLeft w:val="225"/>
                      <w:marRight w:val="0"/>
                      <w:marTop w:val="0"/>
                      <w:marBottom w:val="0"/>
                      <w:divBdr>
                        <w:top w:val="none" w:sz="0" w:space="0" w:color="auto"/>
                        <w:left w:val="none" w:sz="0" w:space="0" w:color="auto"/>
                        <w:bottom w:val="none" w:sz="0" w:space="0" w:color="auto"/>
                        <w:right w:val="none" w:sz="0" w:space="0" w:color="auto"/>
                      </w:divBdr>
                    </w:div>
                  </w:divsChild>
                </w:div>
                <w:div w:id="809521063">
                  <w:marLeft w:val="0"/>
                  <w:marRight w:val="0"/>
                  <w:marTop w:val="0"/>
                  <w:marBottom w:val="0"/>
                  <w:divBdr>
                    <w:top w:val="none" w:sz="0" w:space="0" w:color="auto"/>
                    <w:left w:val="none" w:sz="0" w:space="0" w:color="auto"/>
                    <w:bottom w:val="none" w:sz="0" w:space="0" w:color="auto"/>
                    <w:right w:val="none" w:sz="0" w:space="0" w:color="auto"/>
                  </w:divBdr>
                </w:div>
              </w:divsChild>
            </w:div>
            <w:div w:id="1520004917">
              <w:marLeft w:val="0"/>
              <w:marRight w:val="0"/>
              <w:marTop w:val="0"/>
              <w:marBottom w:val="0"/>
              <w:divBdr>
                <w:top w:val="none" w:sz="0" w:space="0" w:color="auto"/>
                <w:left w:val="none" w:sz="0" w:space="0" w:color="auto"/>
                <w:bottom w:val="none" w:sz="0" w:space="0" w:color="auto"/>
                <w:right w:val="none" w:sz="0" w:space="0" w:color="auto"/>
              </w:divBdr>
              <w:divsChild>
                <w:div w:id="1936554477">
                  <w:marLeft w:val="0"/>
                  <w:marRight w:val="0"/>
                  <w:marTop w:val="0"/>
                  <w:marBottom w:val="0"/>
                  <w:divBdr>
                    <w:top w:val="none" w:sz="0" w:space="0" w:color="auto"/>
                    <w:left w:val="none" w:sz="0" w:space="0" w:color="auto"/>
                    <w:bottom w:val="none" w:sz="0" w:space="0" w:color="auto"/>
                    <w:right w:val="none" w:sz="0" w:space="0" w:color="auto"/>
                  </w:divBdr>
                  <w:divsChild>
                    <w:div w:id="683898211">
                      <w:marLeft w:val="0"/>
                      <w:marRight w:val="0"/>
                      <w:marTop w:val="0"/>
                      <w:marBottom w:val="0"/>
                      <w:divBdr>
                        <w:top w:val="none" w:sz="0" w:space="0" w:color="auto"/>
                        <w:left w:val="none" w:sz="0" w:space="0" w:color="auto"/>
                        <w:bottom w:val="none" w:sz="0" w:space="0" w:color="auto"/>
                        <w:right w:val="none" w:sz="0" w:space="0" w:color="auto"/>
                      </w:divBdr>
                      <w:divsChild>
                        <w:div w:id="1659461253">
                          <w:marLeft w:val="0"/>
                          <w:marRight w:val="0"/>
                          <w:marTop w:val="0"/>
                          <w:marBottom w:val="0"/>
                          <w:divBdr>
                            <w:top w:val="none" w:sz="0" w:space="0" w:color="auto"/>
                            <w:left w:val="none" w:sz="0" w:space="0" w:color="auto"/>
                            <w:bottom w:val="none" w:sz="0" w:space="0" w:color="auto"/>
                            <w:right w:val="none" w:sz="0" w:space="0" w:color="auto"/>
                          </w:divBdr>
                        </w:div>
                        <w:div w:id="3944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3774">
                  <w:marLeft w:val="0"/>
                  <w:marRight w:val="0"/>
                  <w:marTop w:val="0"/>
                  <w:marBottom w:val="0"/>
                  <w:divBdr>
                    <w:top w:val="none" w:sz="0" w:space="0" w:color="auto"/>
                    <w:left w:val="none" w:sz="0" w:space="0" w:color="auto"/>
                    <w:bottom w:val="none" w:sz="0" w:space="0" w:color="auto"/>
                    <w:right w:val="none" w:sz="0" w:space="0" w:color="auto"/>
                  </w:divBdr>
                  <w:divsChild>
                    <w:div w:id="107428944">
                      <w:marLeft w:val="0"/>
                      <w:marRight w:val="0"/>
                      <w:marTop w:val="0"/>
                      <w:marBottom w:val="0"/>
                      <w:divBdr>
                        <w:top w:val="none" w:sz="0" w:space="0" w:color="auto"/>
                        <w:left w:val="none" w:sz="0" w:space="0" w:color="auto"/>
                        <w:bottom w:val="none" w:sz="0" w:space="0" w:color="auto"/>
                        <w:right w:val="none" w:sz="0" w:space="0" w:color="auto"/>
                      </w:divBdr>
                      <w:divsChild>
                        <w:div w:id="1356032538">
                          <w:marLeft w:val="0"/>
                          <w:marRight w:val="0"/>
                          <w:marTop w:val="0"/>
                          <w:marBottom w:val="0"/>
                          <w:divBdr>
                            <w:top w:val="none" w:sz="0" w:space="0" w:color="auto"/>
                            <w:left w:val="none" w:sz="0" w:space="0" w:color="auto"/>
                            <w:bottom w:val="none" w:sz="0" w:space="0" w:color="auto"/>
                            <w:right w:val="none" w:sz="0" w:space="0" w:color="auto"/>
                          </w:divBdr>
                          <w:divsChild>
                            <w:div w:id="1460496573">
                              <w:marLeft w:val="0"/>
                              <w:marRight w:val="0"/>
                              <w:marTop w:val="0"/>
                              <w:marBottom w:val="0"/>
                              <w:divBdr>
                                <w:top w:val="none" w:sz="0" w:space="0" w:color="auto"/>
                                <w:left w:val="none" w:sz="0" w:space="0" w:color="auto"/>
                                <w:bottom w:val="none" w:sz="0" w:space="0" w:color="auto"/>
                                <w:right w:val="none" w:sz="0" w:space="0" w:color="auto"/>
                              </w:divBdr>
                              <w:divsChild>
                                <w:div w:id="1830168067">
                                  <w:marLeft w:val="0"/>
                                  <w:marRight w:val="0"/>
                                  <w:marTop w:val="0"/>
                                  <w:marBottom w:val="0"/>
                                  <w:divBdr>
                                    <w:top w:val="none" w:sz="0" w:space="0" w:color="auto"/>
                                    <w:left w:val="none" w:sz="0" w:space="0" w:color="auto"/>
                                    <w:bottom w:val="none" w:sz="0" w:space="0" w:color="auto"/>
                                    <w:right w:val="none" w:sz="0" w:space="0" w:color="auto"/>
                                  </w:divBdr>
                                  <w:divsChild>
                                    <w:div w:id="893194789">
                                      <w:marLeft w:val="0"/>
                                      <w:marRight w:val="0"/>
                                      <w:marTop w:val="0"/>
                                      <w:marBottom w:val="0"/>
                                      <w:divBdr>
                                        <w:top w:val="none" w:sz="0" w:space="0" w:color="auto"/>
                                        <w:left w:val="none" w:sz="0" w:space="0" w:color="auto"/>
                                        <w:bottom w:val="none" w:sz="0" w:space="0" w:color="auto"/>
                                        <w:right w:val="none" w:sz="0" w:space="0" w:color="auto"/>
                                      </w:divBdr>
                                      <w:divsChild>
                                        <w:div w:id="931158537">
                                          <w:marLeft w:val="0"/>
                                          <w:marRight w:val="0"/>
                                          <w:marTop w:val="0"/>
                                          <w:marBottom w:val="450"/>
                                          <w:divBdr>
                                            <w:top w:val="single" w:sz="18" w:space="15" w:color="EB4986"/>
                                            <w:left w:val="single" w:sz="18" w:space="0" w:color="EB4986"/>
                                            <w:bottom w:val="single" w:sz="18" w:space="19" w:color="EB4986"/>
                                            <w:right w:val="single" w:sz="18" w:space="0" w:color="EB4986"/>
                                          </w:divBdr>
                                        </w:div>
                                      </w:divsChild>
                                    </w:div>
                                  </w:divsChild>
                                </w:div>
                              </w:divsChild>
                            </w:div>
                          </w:divsChild>
                        </w:div>
                        <w:div w:id="1924490878">
                          <w:marLeft w:val="0"/>
                          <w:marRight w:val="0"/>
                          <w:marTop w:val="0"/>
                          <w:marBottom w:val="0"/>
                          <w:divBdr>
                            <w:top w:val="none" w:sz="0" w:space="0" w:color="auto"/>
                            <w:left w:val="none" w:sz="0" w:space="0" w:color="auto"/>
                            <w:bottom w:val="none" w:sz="0" w:space="0" w:color="auto"/>
                            <w:right w:val="none" w:sz="0" w:space="0" w:color="auto"/>
                          </w:divBdr>
                          <w:divsChild>
                            <w:div w:id="538510275">
                              <w:marLeft w:val="0"/>
                              <w:marRight w:val="0"/>
                              <w:marTop w:val="0"/>
                              <w:marBottom w:val="0"/>
                              <w:divBdr>
                                <w:top w:val="none" w:sz="0" w:space="0" w:color="auto"/>
                                <w:left w:val="none" w:sz="0" w:space="0" w:color="auto"/>
                                <w:bottom w:val="none" w:sz="0" w:space="0" w:color="auto"/>
                                <w:right w:val="none" w:sz="0" w:space="0" w:color="auto"/>
                              </w:divBdr>
                            </w:div>
                            <w:div w:id="12058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7435">
              <w:marLeft w:val="0"/>
              <w:marRight w:val="0"/>
              <w:marTop w:val="0"/>
              <w:marBottom w:val="0"/>
              <w:divBdr>
                <w:top w:val="none" w:sz="0" w:space="0" w:color="auto"/>
                <w:left w:val="none" w:sz="0" w:space="0" w:color="auto"/>
                <w:bottom w:val="none" w:sz="0" w:space="0" w:color="auto"/>
                <w:right w:val="none" w:sz="0" w:space="0" w:color="auto"/>
              </w:divBdr>
              <w:divsChild>
                <w:div w:id="16021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112">
          <w:marLeft w:val="0"/>
          <w:marRight w:val="0"/>
          <w:marTop w:val="0"/>
          <w:marBottom w:val="0"/>
          <w:divBdr>
            <w:top w:val="none" w:sz="0" w:space="0" w:color="auto"/>
            <w:left w:val="none" w:sz="0" w:space="0" w:color="auto"/>
            <w:bottom w:val="none" w:sz="0" w:space="0" w:color="auto"/>
            <w:right w:val="none" w:sz="0" w:space="0" w:color="auto"/>
          </w:divBdr>
          <w:divsChild>
            <w:div w:id="693313892">
              <w:marLeft w:val="0"/>
              <w:marRight w:val="0"/>
              <w:marTop w:val="0"/>
              <w:marBottom w:val="0"/>
              <w:divBdr>
                <w:top w:val="none" w:sz="0" w:space="0" w:color="auto"/>
                <w:left w:val="none" w:sz="0" w:space="0" w:color="auto"/>
                <w:bottom w:val="none" w:sz="0" w:space="0" w:color="auto"/>
                <w:right w:val="none" w:sz="0" w:space="0" w:color="auto"/>
              </w:divBdr>
            </w:div>
            <w:div w:id="22948455">
              <w:marLeft w:val="0"/>
              <w:marRight w:val="0"/>
              <w:marTop w:val="0"/>
              <w:marBottom w:val="0"/>
              <w:divBdr>
                <w:top w:val="none" w:sz="0" w:space="0" w:color="auto"/>
                <w:left w:val="none" w:sz="0" w:space="0" w:color="auto"/>
                <w:bottom w:val="none" w:sz="0" w:space="0" w:color="auto"/>
                <w:right w:val="none" w:sz="0" w:space="0" w:color="auto"/>
              </w:divBdr>
            </w:div>
            <w:div w:id="889223206">
              <w:marLeft w:val="0"/>
              <w:marRight w:val="0"/>
              <w:marTop w:val="0"/>
              <w:marBottom w:val="0"/>
              <w:divBdr>
                <w:top w:val="none" w:sz="0" w:space="0" w:color="auto"/>
                <w:left w:val="none" w:sz="0" w:space="0" w:color="auto"/>
                <w:bottom w:val="none" w:sz="0" w:space="0" w:color="auto"/>
                <w:right w:val="none" w:sz="0" w:space="0" w:color="auto"/>
              </w:divBdr>
            </w:div>
          </w:divsChild>
        </w:div>
        <w:div w:id="1264143342">
          <w:marLeft w:val="0"/>
          <w:marRight w:val="0"/>
          <w:marTop w:val="0"/>
          <w:marBottom w:val="0"/>
          <w:divBdr>
            <w:top w:val="none" w:sz="0" w:space="0" w:color="auto"/>
            <w:left w:val="none" w:sz="0" w:space="0" w:color="auto"/>
            <w:bottom w:val="none" w:sz="0" w:space="0" w:color="auto"/>
            <w:right w:val="none" w:sz="0" w:space="0" w:color="auto"/>
          </w:divBdr>
          <w:divsChild>
            <w:div w:id="82841433">
              <w:marLeft w:val="0"/>
              <w:marRight w:val="0"/>
              <w:marTop w:val="0"/>
              <w:marBottom w:val="0"/>
              <w:divBdr>
                <w:top w:val="none" w:sz="0" w:space="0" w:color="auto"/>
                <w:left w:val="none" w:sz="0" w:space="0" w:color="auto"/>
                <w:bottom w:val="none" w:sz="0" w:space="0" w:color="auto"/>
                <w:right w:val="none" w:sz="0" w:space="0" w:color="auto"/>
              </w:divBdr>
            </w:div>
          </w:divsChild>
        </w:div>
        <w:div w:id="761990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2023-06-12T02:47:00Z</dcterms:created>
  <dcterms:modified xsi:type="dcterms:W3CDTF">2023-06-12T02:47:00Z</dcterms:modified>
</cp:coreProperties>
</file>